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B" w:rsidRDefault="00FF69EA" w:rsidP="00196C0B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-225425</wp:posOffset>
            </wp:positionV>
            <wp:extent cx="835660" cy="937895"/>
            <wp:effectExtent l="0" t="0" r="2540" b="0"/>
            <wp:wrapTight wrapText="bothSides">
              <wp:wrapPolygon edited="0">
                <wp:start x="9356" y="0"/>
                <wp:lineTo x="6894" y="877"/>
                <wp:lineTo x="985" y="6142"/>
                <wp:lineTo x="0" y="18865"/>
                <wp:lineTo x="1970" y="21059"/>
                <wp:lineTo x="19204" y="21059"/>
                <wp:lineTo x="19204" y="21059"/>
                <wp:lineTo x="21666" y="20181"/>
                <wp:lineTo x="21666" y="16672"/>
                <wp:lineTo x="21173" y="6142"/>
                <wp:lineTo x="14772" y="877"/>
                <wp:lineTo x="11818" y="0"/>
                <wp:lineTo x="9356" y="0"/>
              </wp:wrapPolygon>
            </wp:wrapTight>
            <wp:docPr id="2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C0B" w:rsidRDefault="00196C0B" w:rsidP="00196C0B">
      <w:pPr>
        <w:jc w:val="center"/>
        <w:rPr>
          <w:b/>
          <w:bCs/>
          <w:szCs w:val="28"/>
        </w:rPr>
      </w:pPr>
    </w:p>
    <w:p w:rsidR="00196C0B" w:rsidRPr="000A5200" w:rsidRDefault="00196C0B" w:rsidP="00196C0B">
      <w:pPr>
        <w:jc w:val="center"/>
        <w:rPr>
          <w:b/>
          <w:bCs/>
          <w:szCs w:val="28"/>
        </w:rPr>
      </w:pPr>
    </w:p>
    <w:p w:rsidR="00196C0B" w:rsidRDefault="00196C0B" w:rsidP="00196C0B">
      <w:pPr>
        <w:jc w:val="center"/>
        <w:rPr>
          <w:b/>
          <w:bCs/>
          <w:szCs w:val="28"/>
        </w:rPr>
      </w:pP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СЛОБОДСКОГО СЕЛЬСКОГО ПОСЕЛЕНИЯ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ДЕМИДОВСКОГО РАЙОНА СМОЛЕНСКОЙ ОБЛАСТИ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П О С Т А Н О В Л Е Н И Е</w:t>
      </w:r>
    </w:p>
    <w:p w:rsidR="00196C0B" w:rsidRDefault="00196C0B" w:rsidP="00196C0B">
      <w:pPr>
        <w:jc w:val="both"/>
        <w:rPr>
          <w:szCs w:val="28"/>
        </w:rPr>
      </w:pPr>
    </w:p>
    <w:p w:rsidR="00196C0B" w:rsidRPr="000A5200" w:rsidRDefault="00196C0B" w:rsidP="002A0EDB">
      <w:pPr>
        <w:ind w:right="5102"/>
        <w:jc w:val="both"/>
        <w:rPr>
          <w:szCs w:val="28"/>
        </w:rPr>
      </w:pPr>
      <w:r w:rsidRPr="000A5200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867265">
        <w:rPr>
          <w:szCs w:val="28"/>
        </w:rPr>
        <w:t>27</w:t>
      </w:r>
      <w:r w:rsidR="00A85484">
        <w:rPr>
          <w:szCs w:val="28"/>
        </w:rPr>
        <w:t xml:space="preserve"> </w:t>
      </w:r>
      <w:r>
        <w:rPr>
          <w:szCs w:val="28"/>
        </w:rPr>
        <w:t xml:space="preserve"> </w:t>
      </w:r>
      <w:r w:rsidR="00867265">
        <w:rPr>
          <w:szCs w:val="28"/>
        </w:rPr>
        <w:t>окт</w:t>
      </w:r>
      <w:r w:rsidR="00AB3B47">
        <w:rPr>
          <w:szCs w:val="28"/>
        </w:rPr>
        <w:t>ября</w:t>
      </w:r>
      <w:r w:rsidR="00D96CC0">
        <w:rPr>
          <w:szCs w:val="28"/>
        </w:rPr>
        <w:t xml:space="preserve">  202</w:t>
      </w:r>
      <w:r w:rsidR="00867265">
        <w:rPr>
          <w:szCs w:val="28"/>
        </w:rPr>
        <w:t>1</w:t>
      </w:r>
      <w:r>
        <w:rPr>
          <w:szCs w:val="28"/>
        </w:rPr>
        <w:t xml:space="preserve"> года </w:t>
      </w:r>
      <w:r w:rsidRPr="000A5200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2A0EDB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0A5200">
        <w:rPr>
          <w:szCs w:val="28"/>
        </w:rPr>
        <w:t>№</w:t>
      </w:r>
      <w:r w:rsidR="00C64D57">
        <w:rPr>
          <w:szCs w:val="28"/>
        </w:rPr>
        <w:t xml:space="preserve"> </w:t>
      </w:r>
      <w:r w:rsidR="00867265">
        <w:rPr>
          <w:szCs w:val="28"/>
        </w:rPr>
        <w:t>3</w:t>
      </w:r>
      <w:r w:rsidR="00AF68D6">
        <w:rPr>
          <w:szCs w:val="28"/>
        </w:rPr>
        <w:t>4</w:t>
      </w:r>
      <w:r w:rsidRPr="000A5200">
        <w:rPr>
          <w:szCs w:val="28"/>
        </w:rPr>
        <w:t xml:space="preserve"> </w:t>
      </w:r>
    </w:p>
    <w:p w:rsidR="00A82BB2" w:rsidRDefault="00A82BB2" w:rsidP="002A0EDB">
      <w:pPr>
        <w:pStyle w:val="a9"/>
        <w:tabs>
          <w:tab w:val="clear" w:pos="4677"/>
          <w:tab w:val="clear" w:pos="9355"/>
        </w:tabs>
        <w:ind w:right="5102"/>
      </w:pPr>
    </w:p>
    <w:p w:rsidR="00BC06EF" w:rsidRDefault="00BC06EF" w:rsidP="00676B57">
      <w:pPr>
        <w:ind w:right="5102"/>
        <w:jc w:val="both"/>
        <w:rPr>
          <w:color w:val="000000"/>
          <w:szCs w:val="28"/>
        </w:rPr>
      </w:pPr>
      <w:r>
        <w:rPr>
          <w:szCs w:val="28"/>
        </w:rPr>
        <w:t xml:space="preserve">Об утверждении </w:t>
      </w:r>
      <w:r>
        <w:rPr>
          <w:color w:val="000000"/>
          <w:szCs w:val="28"/>
        </w:rPr>
        <w:t xml:space="preserve">предварительных итогов 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8672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 и </w:t>
      </w:r>
      <w:r w:rsidR="001335E1">
        <w:rPr>
          <w:bCs/>
          <w:szCs w:val="28"/>
        </w:rPr>
        <w:t>ожидаемые итоги социально-экономического развития</w:t>
      </w:r>
      <w:r>
        <w:rPr>
          <w:bCs/>
          <w:szCs w:val="28"/>
        </w:rPr>
        <w:t xml:space="preserve"> Слободского сельского поселения Демидовского района Смоленской области за 20</w:t>
      </w:r>
      <w:r w:rsidR="00D96CC0">
        <w:rPr>
          <w:bCs/>
          <w:szCs w:val="28"/>
        </w:rPr>
        <w:t>2</w:t>
      </w:r>
      <w:r w:rsidR="00867265">
        <w:rPr>
          <w:bCs/>
          <w:szCs w:val="28"/>
        </w:rPr>
        <w:t>1</w:t>
      </w:r>
      <w:r w:rsidR="002A0EDB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="002A0EDB">
        <w:rPr>
          <w:bCs/>
          <w:szCs w:val="28"/>
        </w:rPr>
        <w:t>од</w:t>
      </w:r>
    </w:p>
    <w:p w:rsidR="00BC06EF" w:rsidRDefault="00BC06EF" w:rsidP="00BC06EF">
      <w:pPr>
        <w:rPr>
          <w:szCs w:val="20"/>
        </w:rPr>
      </w:pPr>
      <w:r>
        <w:t xml:space="preserve"> </w:t>
      </w:r>
    </w:p>
    <w:p w:rsidR="00BC06EF" w:rsidRDefault="00BC06EF" w:rsidP="00BC06EF">
      <w:pPr>
        <w:pStyle w:val="a6"/>
        <w:ind w:firstLine="709"/>
        <w:rPr>
          <w:b/>
          <w:bCs/>
          <w:szCs w:val="34"/>
        </w:rPr>
      </w:pPr>
      <w:r>
        <w:rPr>
          <w:szCs w:val="28"/>
        </w:rPr>
        <w:t xml:space="preserve">Администрация </w:t>
      </w:r>
      <w:r>
        <w:t xml:space="preserve">  Слободского сельского  поселения Демидовского  района Смоленской области</w:t>
      </w:r>
      <w:r>
        <w:rPr>
          <w:b/>
          <w:bCs/>
          <w:szCs w:val="34"/>
        </w:rPr>
        <w:t xml:space="preserve">                                               </w:t>
      </w:r>
    </w:p>
    <w:p w:rsidR="00AB3B47" w:rsidRDefault="00BC06EF" w:rsidP="00BC06EF">
      <w:pPr>
        <w:pStyle w:val="a6"/>
        <w:rPr>
          <w:b/>
          <w:bCs/>
          <w:szCs w:val="34"/>
        </w:rPr>
      </w:pPr>
      <w:r>
        <w:rPr>
          <w:b/>
          <w:bCs/>
          <w:szCs w:val="34"/>
        </w:rPr>
        <w:t xml:space="preserve">                                              </w:t>
      </w:r>
    </w:p>
    <w:p w:rsidR="00BC06EF" w:rsidRPr="00BC06EF" w:rsidRDefault="00BC06EF" w:rsidP="00AB3B47">
      <w:pPr>
        <w:pStyle w:val="a6"/>
        <w:jc w:val="center"/>
        <w:rPr>
          <w:bCs/>
          <w:szCs w:val="34"/>
        </w:rPr>
      </w:pPr>
      <w:r w:rsidRPr="00BC06EF">
        <w:rPr>
          <w:bCs/>
          <w:szCs w:val="34"/>
        </w:rPr>
        <w:t>ПОСТАНОВЛЯЕТ:</w:t>
      </w:r>
    </w:p>
    <w:p w:rsidR="00BC06EF" w:rsidRDefault="00BC06EF" w:rsidP="00BC06EF">
      <w:pPr>
        <w:pStyle w:val="a6"/>
        <w:rPr>
          <w:b/>
          <w:bCs/>
          <w:szCs w:val="34"/>
        </w:rPr>
      </w:pPr>
    </w:p>
    <w:p w:rsidR="00BC06EF" w:rsidRDefault="00BC06EF" w:rsidP="00BC06EF">
      <w:pPr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прилагаемые </w:t>
      </w:r>
      <w:r>
        <w:rPr>
          <w:color w:val="000000"/>
          <w:szCs w:val="28"/>
        </w:rPr>
        <w:t xml:space="preserve">предварительные итоги 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8672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</w:t>
      </w:r>
    </w:p>
    <w:p w:rsidR="00BC06EF" w:rsidRDefault="00BC06EF" w:rsidP="00BC06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</w:t>
      </w:r>
      <w:r w:rsidR="001335E1">
        <w:rPr>
          <w:bCs/>
          <w:szCs w:val="28"/>
        </w:rPr>
        <w:t>ожидаемые итоги социально-экономического развития</w:t>
      </w:r>
      <w:r>
        <w:rPr>
          <w:bCs/>
          <w:szCs w:val="28"/>
        </w:rPr>
        <w:t xml:space="preserve"> Слободского сельского поселения Демидовского района Смоленской области за 20</w:t>
      </w:r>
      <w:r w:rsidR="00D96CC0">
        <w:rPr>
          <w:bCs/>
          <w:szCs w:val="28"/>
        </w:rPr>
        <w:t>2</w:t>
      </w:r>
      <w:r w:rsidR="00867265">
        <w:rPr>
          <w:bCs/>
          <w:szCs w:val="28"/>
        </w:rPr>
        <w:t>1</w:t>
      </w:r>
      <w:r>
        <w:rPr>
          <w:bCs/>
          <w:szCs w:val="28"/>
        </w:rPr>
        <w:t xml:space="preserve"> г</w:t>
      </w:r>
      <w:r w:rsidR="002A0EDB">
        <w:rPr>
          <w:bCs/>
          <w:szCs w:val="28"/>
        </w:rPr>
        <w:t>од</w:t>
      </w:r>
      <w:r>
        <w:rPr>
          <w:bCs/>
          <w:szCs w:val="28"/>
        </w:rPr>
        <w:t>.</w:t>
      </w:r>
    </w:p>
    <w:p w:rsidR="00AB3B47" w:rsidRPr="00A03EF3" w:rsidRDefault="00AB3B47" w:rsidP="00AB3B4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19C1">
        <w:rPr>
          <w:szCs w:val="28"/>
        </w:rPr>
        <w:t xml:space="preserve">. </w:t>
      </w:r>
      <w:r w:rsidRPr="00A03EF3">
        <w:rPr>
          <w:szCs w:val="28"/>
        </w:rPr>
        <w:t>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BC06EF" w:rsidRDefault="00BC06EF" w:rsidP="00BC06EF">
      <w:pPr>
        <w:ind w:firstLine="705"/>
      </w:pPr>
    </w:p>
    <w:p w:rsidR="00AB3B47" w:rsidRDefault="00AB3B47" w:rsidP="00BC06EF">
      <w:pPr>
        <w:ind w:firstLine="705"/>
      </w:pPr>
    </w:p>
    <w:p w:rsidR="00AB3B47" w:rsidRDefault="00AB3B47" w:rsidP="00BC06EF">
      <w:pPr>
        <w:ind w:firstLine="705"/>
      </w:pPr>
    </w:p>
    <w:p w:rsidR="00BC06EF" w:rsidRDefault="00BC06EF" w:rsidP="00BC06EF">
      <w:pPr>
        <w:pStyle w:val="a6"/>
      </w:pPr>
      <w:r>
        <w:t xml:space="preserve">Глава </w:t>
      </w:r>
      <w:r w:rsidR="002A0EDB">
        <w:t>муниципального образования</w:t>
      </w:r>
      <w:r>
        <w:t xml:space="preserve">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Слободского сельского поселения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  <w:r>
        <w:rPr>
          <w:szCs w:val="28"/>
        </w:rPr>
        <w:t xml:space="preserve">Демидовского  района </w:t>
      </w:r>
      <w:r>
        <w:t xml:space="preserve">Смоленской  области                                             Г.В.Заварзина                                           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</w:p>
    <w:p w:rsidR="002240BD" w:rsidRDefault="002240BD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</w:p>
    <w:p w:rsidR="001335E1" w:rsidRDefault="001335E1" w:rsidP="00071040">
      <w:pPr>
        <w:ind w:left="6804"/>
        <w:jc w:val="center"/>
        <w:rPr>
          <w:sz w:val="24"/>
        </w:rPr>
      </w:pPr>
    </w:p>
    <w:p w:rsidR="00BC06EF" w:rsidRPr="00071040" w:rsidRDefault="00BC06EF" w:rsidP="00071040">
      <w:pPr>
        <w:ind w:left="6804"/>
        <w:jc w:val="center"/>
        <w:rPr>
          <w:sz w:val="24"/>
        </w:rPr>
      </w:pPr>
      <w:r w:rsidRPr="00071040">
        <w:rPr>
          <w:sz w:val="24"/>
        </w:rPr>
        <w:lastRenderedPageBreak/>
        <w:t>УТВЕРЖДЕНЫ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постановлением Администрации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Слободского сельского поселения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Демидовского района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 xml:space="preserve"> Смоленской области</w:t>
      </w:r>
    </w:p>
    <w:p w:rsidR="00BC06EF" w:rsidRPr="00071040" w:rsidRDefault="00BC06EF" w:rsidP="00071040">
      <w:pPr>
        <w:tabs>
          <w:tab w:val="left" w:pos="6213"/>
        </w:tabs>
        <w:ind w:left="6804"/>
        <w:jc w:val="both"/>
        <w:rPr>
          <w:sz w:val="24"/>
        </w:rPr>
      </w:pPr>
      <w:r w:rsidRPr="00071040">
        <w:rPr>
          <w:sz w:val="24"/>
        </w:rPr>
        <w:t xml:space="preserve">от </w:t>
      </w:r>
      <w:r w:rsidR="00867265">
        <w:rPr>
          <w:sz w:val="24"/>
        </w:rPr>
        <w:t>27</w:t>
      </w:r>
      <w:r w:rsidRPr="00071040">
        <w:rPr>
          <w:sz w:val="24"/>
        </w:rPr>
        <w:t>.1</w:t>
      </w:r>
      <w:r w:rsidR="00867265">
        <w:rPr>
          <w:sz w:val="24"/>
        </w:rPr>
        <w:t>0</w:t>
      </w:r>
      <w:r w:rsidRPr="00071040">
        <w:rPr>
          <w:sz w:val="24"/>
        </w:rPr>
        <w:t>.20</w:t>
      </w:r>
      <w:r w:rsidR="00D96CC0">
        <w:rPr>
          <w:sz w:val="24"/>
        </w:rPr>
        <w:t>2</w:t>
      </w:r>
      <w:r w:rsidR="0055689A">
        <w:rPr>
          <w:sz w:val="24"/>
        </w:rPr>
        <w:t>1</w:t>
      </w:r>
      <w:r w:rsidRPr="00071040">
        <w:rPr>
          <w:sz w:val="24"/>
        </w:rPr>
        <w:t xml:space="preserve">  №</w:t>
      </w:r>
      <w:r w:rsidR="00C64D57" w:rsidRPr="00071040">
        <w:rPr>
          <w:sz w:val="24"/>
        </w:rPr>
        <w:t xml:space="preserve"> </w:t>
      </w:r>
      <w:r w:rsidR="00867265">
        <w:rPr>
          <w:sz w:val="24"/>
        </w:rPr>
        <w:t>3</w:t>
      </w:r>
      <w:r w:rsidR="00AF68D6">
        <w:rPr>
          <w:sz w:val="24"/>
        </w:rPr>
        <w:t>4</w:t>
      </w:r>
      <w:r w:rsidRPr="00071040">
        <w:rPr>
          <w:sz w:val="24"/>
        </w:rPr>
        <w:t xml:space="preserve">   </w:t>
      </w:r>
    </w:p>
    <w:p w:rsidR="00BC06EF" w:rsidRDefault="00BC06EF" w:rsidP="00BC06EF">
      <w:pPr>
        <w:rPr>
          <w:szCs w:val="28"/>
        </w:rPr>
      </w:pPr>
    </w:p>
    <w:p w:rsidR="00BC06EF" w:rsidRDefault="00BC06EF" w:rsidP="00BC06EF">
      <w:pPr>
        <w:rPr>
          <w:szCs w:val="28"/>
        </w:rPr>
      </w:pPr>
    </w:p>
    <w:p w:rsidR="00BC06EF" w:rsidRDefault="00BC06EF" w:rsidP="00BC06E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Предварительные итоги</w:t>
      </w:r>
    </w:p>
    <w:p w:rsidR="00BC06EF" w:rsidRDefault="00BC06EF" w:rsidP="00BC06E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8672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</w:t>
      </w:r>
    </w:p>
    <w:p w:rsidR="00BC06EF" w:rsidRDefault="00BC06EF" w:rsidP="00BC06EF">
      <w:pPr>
        <w:ind w:left="360" w:firstLine="720"/>
        <w:jc w:val="both"/>
        <w:rPr>
          <w:color w:val="000000"/>
          <w:szCs w:val="28"/>
        </w:rPr>
      </w:pP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Деятельность Администрации Слободского сельского поселения Демидовского района Смоленской области в текущем финансовом году, как и в прежние года,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муниципального образования Слободского сельского поселения Демидовского района Смоленской области (далее – местный бюджет), улучшение ситуации в социальной сфере, на комфортность проживания на территории Слободского сельского поселения Демидовского района Смоленской области (далее – </w:t>
      </w:r>
      <w:r w:rsidR="00F15648">
        <w:rPr>
          <w:szCs w:val="28"/>
        </w:rPr>
        <w:t>сель</w:t>
      </w:r>
      <w:r>
        <w:rPr>
          <w:szCs w:val="28"/>
        </w:rPr>
        <w:t>ское поселение).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В течение 20</w:t>
      </w:r>
      <w:r w:rsidR="00D96CC0">
        <w:rPr>
          <w:szCs w:val="28"/>
        </w:rPr>
        <w:t>2</w:t>
      </w:r>
      <w:r w:rsidR="00867265">
        <w:rPr>
          <w:szCs w:val="28"/>
        </w:rPr>
        <w:t>1</w:t>
      </w:r>
      <w:r>
        <w:rPr>
          <w:szCs w:val="28"/>
        </w:rPr>
        <w:t xml:space="preserve"> года сохранялась стабильная социально-экономическая ситуация в сельском поселении. Принимались необходимые меры для обеспечения нормальных условий для проживания жителей  сельского поселения, их социальной защиты и поддержки, соблюдения на территории поселения общественной безопасности и правопорядка.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В уходящем году продолжалась целенаправленная работа по дальнейшей стабилизации экономического состояния сельского поселения. </w:t>
      </w:r>
    </w:p>
    <w:p w:rsidR="00BC06EF" w:rsidRDefault="00BC06EF" w:rsidP="00F75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работа с организациями, индивидуальными предпринимателями,</w:t>
      </w:r>
      <w:r w:rsidR="00AD2210">
        <w:rPr>
          <w:sz w:val="28"/>
          <w:szCs w:val="28"/>
        </w:rPr>
        <w:t xml:space="preserve"> налогоплательщиками</w:t>
      </w:r>
      <w:r>
        <w:rPr>
          <w:sz w:val="28"/>
          <w:szCs w:val="28"/>
        </w:rPr>
        <w:t xml:space="preserve"> по вопросу исполнения доходной части  местного бюджета, проведена сверка базы данных налогоплательщиков местных налогов с налоговой службой.</w:t>
      </w:r>
    </w:p>
    <w:p w:rsidR="00BC06EF" w:rsidRDefault="00BC06EF" w:rsidP="00F75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постоянная работа с предпринимателями по легализации своих доходов и своевременной уплате налоговых отчислений.</w:t>
      </w:r>
    </w:p>
    <w:p w:rsidR="00816518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За 9 месяцев 20</w:t>
      </w:r>
      <w:r w:rsidR="00D96CC0">
        <w:rPr>
          <w:szCs w:val="28"/>
        </w:rPr>
        <w:t>2</w:t>
      </w:r>
      <w:r w:rsidR="00867265">
        <w:rPr>
          <w:szCs w:val="28"/>
        </w:rPr>
        <w:t>1</w:t>
      </w:r>
      <w:r>
        <w:rPr>
          <w:szCs w:val="28"/>
        </w:rPr>
        <w:t xml:space="preserve"> года в Администраци</w:t>
      </w:r>
      <w:r w:rsidR="00F15648">
        <w:rPr>
          <w:szCs w:val="28"/>
        </w:rPr>
        <w:t>и</w:t>
      </w:r>
      <w:r>
        <w:rPr>
          <w:szCs w:val="28"/>
        </w:rPr>
        <w:t xml:space="preserve">  </w:t>
      </w:r>
      <w:r w:rsidR="00AD2210">
        <w:rPr>
          <w:szCs w:val="28"/>
        </w:rPr>
        <w:t xml:space="preserve">сельского </w:t>
      </w:r>
      <w:r>
        <w:rPr>
          <w:szCs w:val="28"/>
        </w:rPr>
        <w:t xml:space="preserve">поселения принято </w:t>
      </w:r>
      <w:r w:rsidR="00867265">
        <w:rPr>
          <w:szCs w:val="28"/>
        </w:rPr>
        <w:t>30</w:t>
      </w:r>
      <w:r>
        <w:rPr>
          <w:szCs w:val="28"/>
        </w:rPr>
        <w:t xml:space="preserve"> постановлени</w:t>
      </w:r>
      <w:r w:rsidR="00690221">
        <w:rPr>
          <w:szCs w:val="28"/>
        </w:rPr>
        <w:t>й</w:t>
      </w:r>
      <w:r>
        <w:rPr>
          <w:szCs w:val="28"/>
        </w:rPr>
        <w:t xml:space="preserve">, </w:t>
      </w:r>
      <w:r w:rsidR="00867265">
        <w:rPr>
          <w:szCs w:val="28"/>
        </w:rPr>
        <w:t>27</w:t>
      </w:r>
      <w:r>
        <w:rPr>
          <w:szCs w:val="28"/>
        </w:rPr>
        <w:t xml:space="preserve"> распоряжени</w:t>
      </w:r>
      <w:r w:rsidR="00782D00">
        <w:rPr>
          <w:szCs w:val="28"/>
        </w:rPr>
        <w:t>я</w:t>
      </w:r>
      <w:r>
        <w:rPr>
          <w:szCs w:val="28"/>
        </w:rPr>
        <w:t xml:space="preserve">, проведено </w:t>
      </w:r>
      <w:r w:rsidR="00867265">
        <w:rPr>
          <w:szCs w:val="28"/>
        </w:rPr>
        <w:t xml:space="preserve">9 </w:t>
      </w:r>
      <w:r>
        <w:rPr>
          <w:szCs w:val="28"/>
        </w:rPr>
        <w:t xml:space="preserve">заседаний Совета депутатов, по которым принято </w:t>
      </w:r>
      <w:r w:rsidR="00867265">
        <w:rPr>
          <w:szCs w:val="28"/>
        </w:rPr>
        <w:t>22</w:t>
      </w:r>
      <w:r>
        <w:rPr>
          <w:szCs w:val="28"/>
        </w:rPr>
        <w:t xml:space="preserve"> решени</w:t>
      </w:r>
      <w:r w:rsidR="00867265">
        <w:rPr>
          <w:szCs w:val="28"/>
        </w:rPr>
        <w:t>я</w:t>
      </w:r>
      <w:r>
        <w:rPr>
          <w:szCs w:val="28"/>
        </w:rPr>
        <w:t xml:space="preserve">, </w:t>
      </w:r>
      <w:r w:rsidR="00C9455B">
        <w:rPr>
          <w:szCs w:val="28"/>
        </w:rPr>
        <w:t xml:space="preserve">проведено </w:t>
      </w:r>
      <w:r w:rsidR="00DD2090">
        <w:rPr>
          <w:szCs w:val="28"/>
        </w:rPr>
        <w:t xml:space="preserve">12 </w:t>
      </w:r>
      <w:r w:rsidR="00C9455B">
        <w:rPr>
          <w:szCs w:val="28"/>
        </w:rPr>
        <w:t>собраний</w:t>
      </w:r>
      <w:r w:rsidR="00DD2090">
        <w:rPr>
          <w:szCs w:val="28"/>
        </w:rPr>
        <w:t xml:space="preserve"> </w:t>
      </w:r>
      <w:r w:rsidRPr="00DD2090">
        <w:rPr>
          <w:szCs w:val="28"/>
        </w:rPr>
        <w:t>граждан</w:t>
      </w:r>
      <w:r w:rsidR="00816518">
        <w:rPr>
          <w:szCs w:val="28"/>
        </w:rPr>
        <w:t>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Для обеспечения первичных мер пожарной безопасности в границах поселения за 9 месяцев 20</w:t>
      </w:r>
      <w:r w:rsidR="00D96CC0">
        <w:rPr>
          <w:szCs w:val="28"/>
        </w:rPr>
        <w:t>2</w:t>
      </w:r>
      <w:r w:rsidR="00867265">
        <w:rPr>
          <w:szCs w:val="28"/>
        </w:rPr>
        <w:t>1</w:t>
      </w:r>
      <w:r>
        <w:rPr>
          <w:szCs w:val="28"/>
        </w:rPr>
        <w:t xml:space="preserve"> года проведено </w:t>
      </w:r>
      <w:r w:rsidR="00DD2090">
        <w:rPr>
          <w:szCs w:val="28"/>
        </w:rPr>
        <w:t xml:space="preserve">12 </w:t>
      </w:r>
      <w:r w:rsidR="00C9455B">
        <w:rPr>
          <w:szCs w:val="28"/>
        </w:rPr>
        <w:t>собраний</w:t>
      </w:r>
      <w:r>
        <w:rPr>
          <w:szCs w:val="28"/>
        </w:rPr>
        <w:t xml:space="preserve"> граждан, на которые был приглашен старший инспектор отделения надзора деятельности Демидовского, Велижского и Руднянского районов УНД ГУ МЧС России по Смоленской области. </w:t>
      </w:r>
    </w:p>
    <w:p w:rsidR="00816518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За 9 месяцев 20</w:t>
      </w:r>
      <w:r w:rsidR="00D96CC0">
        <w:rPr>
          <w:szCs w:val="28"/>
        </w:rPr>
        <w:t>2</w:t>
      </w:r>
      <w:r w:rsidR="00867265">
        <w:rPr>
          <w:szCs w:val="28"/>
        </w:rPr>
        <w:t>1</w:t>
      </w:r>
      <w:r>
        <w:rPr>
          <w:szCs w:val="28"/>
        </w:rPr>
        <w:t xml:space="preserve"> года Администрацией  </w:t>
      </w:r>
      <w:r w:rsidR="00B14D63">
        <w:rPr>
          <w:szCs w:val="28"/>
        </w:rPr>
        <w:t xml:space="preserve">сельского </w:t>
      </w:r>
      <w:r>
        <w:rPr>
          <w:szCs w:val="28"/>
        </w:rPr>
        <w:t xml:space="preserve"> поселения была проделана большая работа по благоустройству и обустройству  </w:t>
      </w:r>
      <w:r w:rsidR="00B14D63">
        <w:rPr>
          <w:szCs w:val="28"/>
        </w:rPr>
        <w:t xml:space="preserve">сельского </w:t>
      </w:r>
      <w:r>
        <w:rPr>
          <w:szCs w:val="28"/>
        </w:rPr>
        <w:t xml:space="preserve"> поселения, а именно: проведено </w:t>
      </w:r>
      <w:r w:rsidR="00C9455B">
        <w:rPr>
          <w:szCs w:val="28"/>
        </w:rPr>
        <w:t>6</w:t>
      </w:r>
      <w:r w:rsidRPr="00981210">
        <w:rPr>
          <w:szCs w:val="28"/>
        </w:rPr>
        <w:t xml:space="preserve"> субботник</w:t>
      </w:r>
      <w:r w:rsidR="00981210" w:rsidRPr="00981210">
        <w:rPr>
          <w:szCs w:val="28"/>
        </w:rPr>
        <w:t>ов</w:t>
      </w:r>
      <w:r>
        <w:rPr>
          <w:szCs w:val="28"/>
        </w:rPr>
        <w:t xml:space="preserve"> силами жителей посел</w:t>
      </w:r>
      <w:r w:rsidR="00B14D63">
        <w:rPr>
          <w:szCs w:val="28"/>
        </w:rPr>
        <w:t>ения</w:t>
      </w:r>
      <w:r w:rsidR="00816518">
        <w:rPr>
          <w:szCs w:val="28"/>
        </w:rPr>
        <w:t xml:space="preserve">, членами </w:t>
      </w:r>
      <w:r w:rsidR="00816518">
        <w:rPr>
          <w:szCs w:val="28"/>
        </w:rPr>
        <w:lastRenderedPageBreak/>
        <w:t>ТОС д. Поголка</w:t>
      </w:r>
      <w:r>
        <w:rPr>
          <w:szCs w:val="28"/>
        </w:rPr>
        <w:t xml:space="preserve">, а так же работниками Администрации </w:t>
      </w:r>
      <w:r w:rsidR="00B14D63">
        <w:rPr>
          <w:szCs w:val="28"/>
        </w:rPr>
        <w:t>Слободского сельского</w:t>
      </w:r>
      <w:r>
        <w:rPr>
          <w:szCs w:val="28"/>
        </w:rPr>
        <w:t xml:space="preserve"> поселения Демидовского района Смоленской области и депутатами Совета депутатов </w:t>
      </w:r>
      <w:r w:rsidR="00B14D63">
        <w:rPr>
          <w:szCs w:val="28"/>
        </w:rPr>
        <w:t>Слободского сельского</w:t>
      </w:r>
      <w:r>
        <w:rPr>
          <w:szCs w:val="28"/>
        </w:rPr>
        <w:t xml:space="preserve"> поселения Демидовского района Смоленской области, ликвидировались несанкционированные свалки. </w:t>
      </w:r>
    </w:p>
    <w:p w:rsidR="00BC06EF" w:rsidRDefault="00F75D2C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Объем расходной части бюджета поселения на благоустройство за 9 месяцев 2021 года составил  39,5 тыс. рублей. </w:t>
      </w:r>
      <w:r w:rsidR="00BC06EF">
        <w:rPr>
          <w:szCs w:val="28"/>
        </w:rPr>
        <w:t xml:space="preserve">На территории поселения функционирует </w:t>
      </w:r>
      <w:r w:rsidR="00676108">
        <w:rPr>
          <w:szCs w:val="28"/>
        </w:rPr>
        <w:t>20</w:t>
      </w:r>
      <w:r w:rsidR="00BC06EF">
        <w:rPr>
          <w:szCs w:val="28"/>
        </w:rPr>
        <w:t xml:space="preserve"> светильников. В части организации освещения улиц осуществляется систематический контроль за освещением населенного пункта поселения, замена ламп и ремонт неисправностей уличного освещения. 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Доходы бюджета Слободского сельского  поселения Демидовского района Смоленской области формируются в соответствии с бюджетным законодательством Российской Федерации, законодательством РФ о налогах и сборах, законодательством Смоленской области о налогах и сборах, нормативными правовыми актами муниципального образования Слободского сельского поселения Демидовского района Смоленской области о налогах и сборах.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Доходы бюджета Слободского сельского поселения  Демидовского  района Смоленской области образуются за счет налоговых, неналоговых доходов и безвозмездных поступлений. 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Решением Совета депутатов Слободского сельского поселения Демидовского района Смоленской области  № 24 от 25.12.2020 года доходы утверждены  в сумме 2665,9 тыс. рублей.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Общая сумма доходов, поступивших в бюджет Слободского сельского поселения Демидовского района Смоленской области за 9 месяцев  2021 года составила 1977,2 тыс. рублей, что больше на 76,9 тыс. рублей  или на 4,8% по сравнению с аналогичным периодом  прошлого года.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Налоговые и не налоговые доходы  за  9 месяцев  2021 года составили 358,9 тыс. рублей или  18,1% от общей суммы доходов, что выше  на  56,6  тыс. рублей  по сравнению с аналогичным периодом  прошлого  года.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Безвозмездные поступления  за 9 месяцев 2021 года составили 1618,3 тыс. рублей или  81,9% от общей суммы доходов, что  на  20,3тыс. рублей или на 1,3%  выше по сравнению с 9 месяцев 2020 года.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Годовой план по сбору налоговых доходов исполнен на 74,1%, в доход  бюджета поселения  поступило  358,9  тыс. рублей.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Основным источником налоговых поступлений в бюджет являются доходы от уплаты акцизов на дизельное топливо которые составляют 301 тыс. рублей или 83,9% от суммы налоговых доходов. Фактическое исполнение по данному виду доходов к утвержденным  годовым бюджетным назначениям составило 83,9%.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Налог на доходы физических лиц  составил 13,8 тыс. руб. или 3,8% от суммы налоговых доходов. Фактическое исполнение по данному виду налога к утвержденным  годовым бюджетным назначениям составило 80,2%.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Налог на имущество  в структуре налоговых поступлений  за 9 месяцев текущего года составил  2,4 тыс. руб. или 0,7 от суммы налоговых поступлений.  Фактическое его выполнение к годовым плановым назначениям 10%.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lastRenderedPageBreak/>
        <w:t>Земельный налог в структуре налоговых поступлений  за 9 месяцев текущего года составил 41,7 тыс. руб. или 1,6%. от суммы налоговых поступлений. Фактическое его выполнение к годовым плановым назначениям 71%.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Неналоговые доходы за 9 месяцев текущего года не поступали.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Основную долю доходов бюджета Слободского сельского поселения Демидовского района Смоленской области составляют безвозмездные поступления.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За  9 месяцев 2021 года безвозмездные поступления составили 1618,3 тыс. рублей или   74,9% от годовых плановых назначений (2160,2тыс. руб.).</w:t>
      </w:r>
    </w:p>
    <w:p w:rsidR="00F75D2C" w:rsidRPr="00F75D2C" w:rsidRDefault="00F75D2C" w:rsidP="00F75D2C">
      <w:pPr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За 9 месяцев  2021 года безвозмездные поступления в бюджет Слободского сельского поселения относительно аналогичного периода прошлого года увелич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ились на 562,2тыс. руб. или на 35,2%. Бюджетные назначения в сумме 2160,2тыс. рублей исполнены в сумме 1618,3 тыс. руб.  или на 74,9%.    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 </w:t>
      </w:r>
      <w:r w:rsidR="00DC5015">
        <w:rPr>
          <w:szCs w:val="28"/>
        </w:rPr>
        <w:t>сельского</w:t>
      </w:r>
      <w:r w:rsidR="00446399">
        <w:rPr>
          <w:szCs w:val="28"/>
        </w:rPr>
        <w:t xml:space="preserve"> </w:t>
      </w:r>
      <w:r>
        <w:rPr>
          <w:szCs w:val="28"/>
        </w:rPr>
        <w:t>поселения для исполнения полномочий по решению вопросов местного значения.</w:t>
      </w:r>
    </w:p>
    <w:p w:rsidR="00B9490C" w:rsidRDefault="00BC06EF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  <w:r>
        <w:rPr>
          <w:rFonts w:eastAsia="SimSun" w:cs="Mang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9490C" w:rsidRDefault="00B9490C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A64471" w:rsidRDefault="00A64471" w:rsidP="00071040">
      <w:pPr>
        <w:ind w:left="6804"/>
        <w:jc w:val="center"/>
        <w:rPr>
          <w:sz w:val="24"/>
        </w:rPr>
      </w:pPr>
    </w:p>
    <w:p w:rsidR="00F75D2C" w:rsidRDefault="00F75D2C" w:rsidP="00071040">
      <w:pPr>
        <w:ind w:left="6804"/>
        <w:jc w:val="center"/>
        <w:rPr>
          <w:sz w:val="24"/>
        </w:rPr>
      </w:pPr>
    </w:p>
    <w:p w:rsidR="00F75D2C" w:rsidRDefault="00F75D2C" w:rsidP="00071040">
      <w:pPr>
        <w:ind w:left="6804"/>
        <w:jc w:val="center"/>
        <w:rPr>
          <w:sz w:val="24"/>
        </w:rPr>
      </w:pPr>
    </w:p>
    <w:p w:rsidR="00BC06EF" w:rsidRPr="00071040" w:rsidRDefault="00BC06EF" w:rsidP="00071040">
      <w:pPr>
        <w:ind w:left="6804"/>
        <w:jc w:val="center"/>
        <w:rPr>
          <w:sz w:val="24"/>
        </w:rPr>
      </w:pPr>
      <w:r w:rsidRPr="00071040">
        <w:rPr>
          <w:sz w:val="24"/>
        </w:rPr>
        <w:lastRenderedPageBreak/>
        <w:t>УТВЕРЖДЕНЫ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постановлением Администрации</w:t>
      </w:r>
    </w:p>
    <w:p w:rsidR="00BC06EF" w:rsidRPr="00071040" w:rsidRDefault="00CB1606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Слободского сельского</w:t>
      </w:r>
      <w:r w:rsidR="00BC06EF" w:rsidRPr="00071040">
        <w:rPr>
          <w:sz w:val="24"/>
        </w:rPr>
        <w:t xml:space="preserve"> поселения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Демидовского района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Смоленской области</w:t>
      </w:r>
    </w:p>
    <w:p w:rsidR="00BC06EF" w:rsidRPr="00071040" w:rsidRDefault="00BC06EF" w:rsidP="00071040">
      <w:pPr>
        <w:tabs>
          <w:tab w:val="left" w:pos="6213"/>
        </w:tabs>
        <w:ind w:left="6804"/>
        <w:jc w:val="both"/>
        <w:rPr>
          <w:sz w:val="24"/>
        </w:rPr>
      </w:pPr>
      <w:r w:rsidRPr="00071040">
        <w:rPr>
          <w:sz w:val="24"/>
        </w:rPr>
        <w:t xml:space="preserve">от </w:t>
      </w:r>
      <w:r w:rsidR="005870BB">
        <w:rPr>
          <w:sz w:val="24"/>
        </w:rPr>
        <w:t>27</w:t>
      </w:r>
      <w:r w:rsidR="00CB1606" w:rsidRPr="00071040">
        <w:rPr>
          <w:sz w:val="24"/>
        </w:rPr>
        <w:t>.1</w:t>
      </w:r>
      <w:r w:rsidR="005870BB">
        <w:rPr>
          <w:sz w:val="24"/>
        </w:rPr>
        <w:t>0</w:t>
      </w:r>
      <w:r w:rsidR="00CB1606" w:rsidRPr="00071040">
        <w:rPr>
          <w:sz w:val="24"/>
        </w:rPr>
        <w:t>.20</w:t>
      </w:r>
      <w:r w:rsidR="00D96CC0">
        <w:rPr>
          <w:sz w:val="24"/>
        </w:rPr>
        <w:t>2</w:t>
      </w:r>
      <w:r w:rsidR="005870BB">
        <w:rPr>
          <w:sz w:val="24"/>
        </w:rPr>
        <w:t>1</w:t>
      </w:r>
      <w:r w:rsidR="00CB1606" w:rsidRPr="00071040">
        <w:rPr>
          <w:sz w:val="24"/>
        </w:rPr>
        <w:t xml:space="preserve"> </w:t>
      </w:r>
      <w:r w:rsidRPr="00071040">
        <w:rPr>
          <w:sz w:val="24"/>
        </w:rPr>
        <w:t xml:space="preserve"> № </w:t>
      </w:r>
      <w:r w:rsidR="005841AB" w:rsidRPr="00071040">
        <w:rPr>
          <w:sz w:val="24"/>
        </w:rPr>
        <w:t xml:space="preserve"> </w:t>
      </w:r>
      <w:r w:rsidR="005870BB">
        <w:rPr>
          <w:sz w:val="24"/>
        </w:rPr>
        <w:t>3</w:t>
      </w:r>
      <w:r w:rsidR="00AF68D6">
        <w:rPr>
          <w:sz w:val="24"/>
        </w:rPr>
        <w:t>4</w:t>
      </w:r>
      <w:r w:rsidRPr="00071040">
        <w:rPr>
          <w:sz w:val="24"/>
        </w:rPr>
        <w:t xml:space="preserve"> 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</w:p>
    <w:p w:rsidR="00BC06EF" w:rsidRDefault="00BC06EF" w:rsidP="00BC06EF">
      <w:pPr>
        <w:jc w:val="center"/>
      </w:pPr>
    </w:p>
    <w:p w:rsidR="00BC06EF" w:rsidRDefault="00BC06EF" w:rsidP="00BC06EF">
      <w:pPr>
        <w:jc w:val="center"/>
      </w:pPr>
    </w:p>
    <w:p w:rsidR="001335E1" w:rsidRDefault="001335E1" w:rsidP="00BC06EF">
      <w:pPr>
        <w:jc w:val="center"/>
        <w:rPr>
          <w:bCs/>
          <w:szCs w:val="28"/>
        </w:rPr>
      </w:pPr>
      <w:r>
        <w:rPr>
          <w:bCs/>
          <w:szCs w:val="28"/>
        </w:rPr>
        <w:t xml:space="preserve">Ожидаемые итоги социально-экономического развития </w:t>
      </w:r>
    </w:p>
    <w:p w:rsidR="00BC06EF" w:rsidRDefault="00CB1606" w:rsidP="00BC06EF">
      <w:pPr>
        <w:jc w:val="center"/>
        <w:rPr>
          <w:bCs/>
          <w:szCs w:val="28"/>
        </w:rPr>
      </w:pPr>
      <w:r>
        <w:rPr>
          <w:bCs/>
          <w:szCs w:val="28"/>
        </w:rPr>
        <w:t>Слободского сельского</w:t>
      </w:r>
      <w:r w:rsidR="00BC06EF">
        <w:rPr>
          <w:bCs/>
          <w:szCs w:val="28"/>
        </w:rPr>
        <w:t xml:space="preserve"> поселения Демидовского района Смоленской области </w:t>
      </w:r>
    </w:p>
    <w:p w:rsidR="00BC06EF" w:rsidRDefault="00BC06EF" w:rsidP="00BC06EF">
      <w:pPr>
        <w:jc w:val="center"/>
        <w:rPr>
          <w:bCs/>
          <w:szCs w:val="28"/>
        </w:rPr>
      </w:pPr>
      <w:r>
        <w:rPr>
          <w:bCs/>
          <w:szCs w:val="28"/>
        </w:rPr>
        <w:t>за 20</w:t>
      </w:r>
      <w:r w:rsidR="00D96CC0">
        <w:rPr>
          <w:bCs/>
          <w:szCs w:val="28"/>
        </w:rPr>
        <w:t>2</w:t>
      </w:r>
      <w:r w:rsidR="005870BB">
        <w:rPr>
          <w:bCs/>
          <w:szCs w:val="28"/>
        </w:rPr>
        <w:t>1</w:t>
      </w:r>
      <w:r>
        <w:rPr>
          <w:bCs/>
          <w:szCs w:val="28"/>
        </w:rPr>
        <w:t xml:space="preserve"> г.</w:t>
      </w:r>
    </w:p>
    <w:p w:rsidR="00BC06EF" w:rsidRDefault="00BC06EF" w:rsidP="00BC06EF">
      <w:pPr>
        <w:jc w:val="center"/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812"/>
        <w:gridCol w:w="850"/>
        <w:gridCol w:w="992"/>
        <w:gridCol w:w="851"/>
        <w:gridCol w:w="850"/>
        <w:gridCol w:w="793"/>
        <w:gridCol w:w="748"/>
        <w:gridCol w:w="748"/>
        <w:gridCol w:w="748"/>
        <w:gridCol w:w="935"/>
        <w:gridCol w:w="1131"/>
      </w:tblGrid>
      <w:tr w:rsidR="00CB1606" w:rsidTr="00C64D57">
        <w:trPr>
          <w:cantSplit/>
          <w:trHeight w:val="331"/>
        </w:trPr>
        <w:tc>
          <w:tcPr>
            <w:tcW w:w="771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НДФЛ</w:t>
            </w:r>
          </w:p>
        </w:tc>
        <w:tc>
          <w:tcPr>
            <w:tcW w:w="812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Акцизы</w:t>
            </w:r>
          </w:p>
        </w:tc>
        <w:tc>
          <w:tcPr>
            <w:tcW w:w="850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Имущественный налог  физических лиц</w:t>
            </w:r>
          </w:p>
        </w:tc>
        <w:tc>
          <w:tcPr>
            <w:tcW w:w="2693" w:type="dxa"/>
            <w:gridSpan w:val="3"/>
            <w:vMerge w:val="restart"/>
          </w:tcPr>
          <w:p w:rsidR="00CB1606" w:rsidRDefault="00CB1606" w:rsidP="00412AB9">
            <w:pPr>
              <w:jc w:val="center"/>
            </w:pPr>
            <w:r>
              <w:t>Земельный налог, всего</w:t>
            </w:r>
          </w:p>
        </w:tc>
        <w:tc>
          <w:tcPr>
            <w:tcW w:w="793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Итого налоговые доходы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Аренда земли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Аренда имущества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Продажа  земли</w:t>
            </w:r>
          </w:p>
        </w:tc>
        <w:tc>
          <w:tcPr>
            <w:tcW w:w="935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Итого неналоговых доходов</w:t>
            </w:r>
          </w:p>
        </w:tc>
        <w:tc>
          <w:tcPr>
            <w:tcW w:w="1131" w:type="dxa"/>
            <w:vMerge w:val="restart"/>
          </w:tcPr>
          <w:p w:rsidR="00CB1606" w:rsidRDefault="00CB1606" w:rsidP="00412AB9">
            <w:pPr>
              <w:jc w:val="center"/>
            </w:pPr>
            <w:r>
              <w:t>Всего</w:t>
            </w:r>
          </w:p>
        </w:tc>
      </w:tr>
      <w:tr w:rsidR="00CB1606" w:rsidTr="00C64D57">
        <w:trPr>
          <w:cantSplit/>
          <w:trHeight w:val="1485"/>
        </w:trPr>
        <w:tc>
          <w:tcPr>
            <w:tcW w:w="77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</w:tr>
      <w:tr w:rsidR="00CB1606" w:rsidTr="00C64D57">
        <w:trPr>
          <w:cantSplit/>
          <w:trHeight w:val="2538"/>
        </w:trPr>
        <w:tc>
          <w:tcPr>
            <w:tcW w:w="77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92" w:type="dxa"/>
          </w:tcPr>
          <w:p w:rsidR="00CB1606" w:rsidRDefault="00CB1606" w:rsidP="00412AB9">
            <w:pPr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CB1606" w:rsidRDefault="00CB1606" w:rsidP="00412AB9">
            <w:pPr>
              <w:jc w:val="center"/>
            </w:pPr>
            <w:r>
              <w:t>0,30%</w:t>
            </w:r>
          </w:p>
        </w:tc>
        <w:tc>
          <w:tcPr>
            <w:tcW w:w="850" w:type="dxa"/>
          </w:tcPr>
          <w:p w:rsidR="00CB1606" w:rsidRDefault="00CB1606" w:rsidP="00412AB9">
            <w:pPr>
              <w:jc w:val="center"/>
            </w:pPr>
            <w:r>
              <w:t>1,50%</w:t>
            </w:r>
          </w:p>
        </w:tc>
        <w:tc>
          <w:tcPr>
            <w:tcW w:w="793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</w:tr>
      <w:tr w:rsidR="00CB1606" w:rsidTr="00C64D57">
        <w:trPr>
          <w:trHeight w:val="986"/>
        </w:trPr>
        <w:tc>
          <w:tcPr>
            <w:tcW w:w="771" w:type="dxa"/>
            <w:vAlign w:val="center"/>
          </w:tcPr>
          <w:p w:rsidR="00CB1606" w:rsidRDefault="00350703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21,2</w:t>
            </w:r>
          </w:p>
        </w:tc>
        <w:tc>
          <w:tcPr>
            <w:tcW w:w="812" w:type="dxa"/>
            <w:vAlign w:val="center"/>
          </w:tcPr>
          <w:p w:rsidR="00CB1606" w:rsidRDefault="00350703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405,9</w:t>
            </w:r>
          </w:p>
        </w:tc>
        <w:tc>
          <w:tcPr>
            <w:tcW w:w="850" w:type="dxa"/>
            <w:vAlign w:val="center"/>
          </w:tcPr>
          <w:p w:rsidR="00CB1606" w:rsidRDefault="00D96CC0" w:rsidP="003507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350703">
              <w:rPr>
                <w:sz w:val="22"/>
                <w:szCs w:val="28"/>
              </w:rPr>
              <w:t>4</w:t>
            </w:r>
            <w:r w:rsidR="00035243">
              <w:rPr>
                <w:sz w:val="22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CB1606" w:rsidRDefault="00350703" w:rsidP="00DD209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73</w:t>
            </w:r>
            <w:r w:rsidR="00721219">
              <w:rPr>
                <w:sz w:val="22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CB1606" w:rsidRDefault="00035243" w:rsidP="003507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50703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,0</w:t>
            </w:r>
          </w:p>
        </w:tc>
        <w:tc>
          <w:tcPr>
            <w:tcW w:w="850" w:type="dxa"/>
            <w:vAlign w:val="center"/>
          </w:tcPr>
          <w:p w:rsidR="00CB1606" w:rsidRDefault="00350703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</w:t>
            </w:r>
            <w:r w:rsidR="00035243">
              <w:rPr>
                <w:sz w:val="22"/>
                <w:szCs w:val="28"/>
              </w:rPr>
              <w:t>,</w:t>
            </w:r>
            <w:r w:rsidR="00721219">
              <w:rPr>
                <w:sz w:val="22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CB1606" w:rsidRDefault="00350703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514,1</w:t>
            </w:r>
          </w:p>
        </w:tc>
        <w:tc>
          <w:tcPr>
            <w:tcW w:w="748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8" w:type="dxa"/>
            <w:vAlign w:val="center"/>
          </w:tcPr>
          <w:p w:rsidR="00CB1606" w:rsidRDefault="00CB1606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8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35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1" w:type="dxa"/>
            <w:vAlign w:val="center"/>
          </w:tcPr>
          <w:p w:rsidR="00CB1606" w:rsidRDefault="00350703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514,1</w:t>
            </w:r>
          </w:p>
        </w:tc>
      </w:tr>
    </w:tbl>
    <w:p w:rsidR="00A82BB2" w:rsidRDefault="00A82BB2">
      <w:pPr>
        <w:jc w:val="center"/>
        <w:rPr>
          <w:rStyle w:val="FontStyle35"/>
          <w:b w:val="0"/>
          <w:szCs w:val="28"/>
        </w:rPr>
      </w:pPr>
      <w:r>
        <w:t xml:space="preserve">                                                                                                                                          </w:t>
      </w:r>
    </w:p>
    <w:sectPr w:rsidR="00A82BB2" w:rsidSect="002240B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12" w:rsidRDefault="00691512">
      <w:r>
        <w:separator/>
      </w:r>
    </w:p>
  </w:endnote>
  <w:endnote w:type="continuationSeparator" w:id="1">
    <w:p w:rsidR="00691512" w:rsidRDefault="0069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12" w:rsidRDefault="00691512">
      <w:r>
        <w:separator/>
      </w:r>
    </w:p>
  </w:footnote>
  <w:footnote w:type="continuationSeparator" w:id="1">
    <w:p w:rsidR="00691512" w:rsidRDefault="0069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2" w:rsidRDefault="000000B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2B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BB2" w:rsidRDefault="00A82B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47" w:rsidRDefault="000000BF">
    <w:pPr>
      <w:pStyle w:val="a9"/>
      <w:jc w:val="center"/>
    </w:pPr>
    <w:fldSimple w:instr=" PAGE   \* MERGEFORMAT ">
      <w:r w:rsidR="00AF68D6">
        <w:rPr>
          <w:noProof/>
        </w:rPr>
        <w:t>5</w:t>
      </w:r>
    </w:fldSimple>
  </w:p>
  <w:p w:rsidR="00AB3B47" w:rsidRDefault="00AB3B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6A9"/>
    <w:multiLevelType w:val="hybridMultilevel"/>
    <w:tmpl w:val="7FE041A0"/>
    <w:lvl w:ilvl="0" w:tplc="71100C4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289506F9"/>
    <w:multiLevelType w:val="hybridMultilevel"/>
    <w:tmpl w:val="BDB07A44"/>
    <w:lvl w:ilvl="0" w:tplc="81F059E2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7A13F5"/>
    <w:multiLevelType w:val="hybridMultilevel"/>
    <w:tmpl w:val="911A107A"/>
    <w:lvl w:ilvl="0" w:tplc="5008BC2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F60"/>
    <w:rsid w:val="000000BF"/>
    <w:rsid w:val="00017D7B"/>
    <w:rsid w:val="00035243"/>
    <w:rsid w:val="00071040"/>
    <w:rsid w:val="0008730E"/>
    <w:rsid w:val="000C4B06"/>
    <w:rsid w:val="000C5395"/>
    <w:rsid w:val="000D6B5E"/>
    <w:rsid w:val="001303C3"/>
    <w:rsid w:val="001335E1"/>
    <w:rsid w:val="00146BAC"/>
    <w:rsid w:val="00166064"/>
    <w:rsid w:val="00166C08"/>
    <w:rsid w:val="00167945"/>
    <w:rsid w:val="00185169"/>
    <w:rsid w:val="00196C0B"/>
    <w:rsid w:val="001A185D"/>
    <w:rsid w:val="001B756F"/>
    <w:rsid w:val="001D2D3F"/>
    <w:rsid w:val="001F16C3"/>
    <w:rsid w:val="0020505B"/>
    <w:rsid w:val="00212FF8"/>
    <w:rsid w:val="00213F4B"/>
    <w:rsid w:val="002240BD"/>
    <w:rsid w:val="00255615"/>
    <w:rsid w:val="0027664A"/>
    <w:rsid w:val="002A0EDB"/>
    <w:rsid w:val="002D1C01"/>
    <w:rsid w:val="002D3871"/>
    <w:rsid w:val="002F7671"/>
    <w:rsid w:val="00301AC7"/>
    <w:rsid w:val="0032613C"/>
    <w:rsid w:val="00350703"/>
    <w:rsid w:val="003B5362"/>
    <w:rsid w:val="003D3D3A"/>
    <w:rsid w:val="003F0D0C"/>
    <w:rsid w:val="00412AB9"/>
    <w:rsid w:val="00424652"/>
    <w:rsid w:val="00446399"/>
    <w:rsid w:val="004615E4"/>
    <w:rsid w:val="00470771"/>
    <w:rsid w:val="00473C9F"/>
    <w:rsid w:val="004B08C0"/>
    <w:rsid w:val="00551ADB"/>
    <w:rsid w:val="0055689A"/>
    <w:rsid w:val="005841AB"/>
    <w:rsid w:val="005870BB"/>
    <w:rsid w:val="006258E7"/>
    <w:rsid w:val="00666184"/>
    <w:rsid w:val="00676108"/>
    <w:rsid w:val="00676B57"/>
    <w:rsid w:val="00690221"/>
    <w:rsid w:val="00691512"/>
    <w:rsid w:val="006E39AB"/>
    <w:rsid w:val="006E7063"/>
    <w:rsid w:val="00713C8C"/>
    <w:rsid w:val="00721219"/>
    <w:rsid w:val="00767052"/>
    <w:rsid w:val="00782D00"/>
    <w:rsid w:val="007C74BA"/>
    <w:rsid w:val="00807724"/>
    <w:rsid w:val="00816518"/>
    <w:rsid w:val="00863A52"/>
    <w:rsid w:val="00867265"/>
    <w:rsid w:val="008B572E"/>
    <w:rsid w:val="008C1087"/>
    <w:rsid w:val="00981210"/>
    <w:rsid w:val="009922B4"/>
    <w:rsid w:val="009C32DF"/>
    <w:rsid w:val="009E7012"/>
    <w:rsid w:val="009F5BB3"/>
    <w:rsid w:val="00A05722"/>
    <w:rsid w:val="00A24DC8"/>
    <w:rsid w:val="00A266D2"/>
    <w:rsid w:val="00A51226"/>
    <w:rsid w:val="00A632CC"/>
    <w:rsid w:val="00A64471"/>
    <w:rsid w:val="00A753CA"/>
    <w:rsid w:val="00A82BB2"/>
    <w:rsid w:val="00A85484"/>
    <w:rsid w:val="00A96A09"/>
    <w:rsid w:val="00AA61AD"/>
    <w:rsid w:val="00AB3B47"/>
    <w:rsid w:val="00AC5D31"/>
    <w:rsid w:val="00AD2210"/>
    <w:rsid w:val="00AF68D6"/>
    <w:rsid w:val="00B14D63"/>
    <w:rsid w:val="00B16FDC"/>
    <w:rsid w:val="00B448B5"/>
    <w:rsid w:val="00B703EA"/>
    <w:rsid w:val="00B9490C"/>
    <w:rsid w:val="00B967EE"/>
    <w:rsid w:val="00BC06EF"/>
    <w:rsid w:val="00C07F2A"/>
    <w:rsid w:val="00C64D57"/>
    <w:rsid w:val="00C83F60"/>
    <w:rsid w:val="00C9455B"/>
    <w:rsid w:val="00CB1606"/>
    <w:rsid w:val="00CB51E9"/>
    <w:rsid w:val="00D0134F"/>
    <w:rsid w:val="00D55C60"/>
    <w:rsid w:val="00D7251D"/>
    <w:rsid w:val="00D96CC0"/>
    <w:rsid w:val="00DC5015"/>
    <w:rsid w:val="00DD2090"/>
    <w:rsid w:val="00DD6FD9"/>
    <w:rsid w:val="00DE3F24"/>
    <w:rsid w:val="00E82AB8"/>
    <w:rsid w:val="00E97ECA"/>
    <w:rsid w:val="00ED162B"/>
    <w:rsid w:val="00F15648"/>
    <w:rsid w:val="00F263AF"/>
    <w:rsid w:val="00F301F2"/>
    <w:rsid w:val="00F75D2C"/>
    <w:rsid w:val="00FE11DA"/>
    <w:rsid w:val="00FE1B4A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52"/>
    <w:rPr>
      <w:sz w:val="28"/>
      <w:szCs w:val="24"/>
    </w:rPr>
  </w:style>
  <w:style w:type="paragraph" w:styleId="1">
    <w:name w:val="heading 1"/>
    <w:basedOn w:val="a"/>
    <w:next w:val="a"/>
    <w:qFormat/>
    <w:rsid w:val="00767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70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6705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52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67052"/>
    <w:rPr>
      <w:b/>
      <w:bCs/>
    </w:rPr>
  </w:style>
  <w:style w:type="paragraph" w:styleId="a5">
    <w:name w:val="Body Text Indent"/>
    <w:basedOn w:val="a"/>
    <w:rsid w:val="00767052"/>
    <w:pPr>
      <w:ind w:firstLine="540"/>
      <w:jc w:val="both"/>
    </w:pPr>
  </w:style>
  <w:style w:type="paragraph" w:styleId="a6">
    <w:name w:val="Body Text"/>
    <w:basedOn w:val="a"/>
    <w:rsid w:val="00767052"/>
    <w:pPr>
      <w:jc w:val="both"/>
    </w:pPr>
    <w:rPr>
      <w:szCs w:val="20"/>
    </w:rPr>
  </w:style>
  <w:style w:type="paragraph" w:styleId="a7">
    <w:name w:val="footnote text"/>
    <w:basedOn w:val="a"/>
    <w:semiHidden/>
    <w:rsid w:val="00767052"/>
    <w:rPr>
      <w:sz w:val="20"/>
      <w:szCs w:val="20"/>
    </w:rPr>
  </w:style>
  <w:style w:type="character" w:styleId="a8">
    <w:name w:val="footnote reference"/>
    <w:basedOn w:val="a0"/>
    <w:semiHidden/>
    <w:rsid w:val="00767052"/>
    <w:rPr>
      <w:vertAlign w:val="superscript"/>
    </w:rPr>
  </w:style>
  <w:style w:type="paragraph" w:styleId="20">
    <w:name w:val="Body Text Indent 2"/>
    <w:basedOn w:val="a"/>
    <w:rsid w:val="00767052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767052"/>
    <w:pPr>
      <w:ind w:firstLine="935"/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7670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7052"/>
  </w:style>
  <w:style w:type="character" w:styleId="ac">
    <w:name w:val="endnote reference"/>
    <w:basedOn w:val="a0"/>
    <w:semiHidden/>
    <w:rsid w:val="00767052"/>
    <w:rPr>
      <w:vertAlign w:val="superscript"/>
    </w:rPr>
  </w:style>
  <w:style w:type="paragraph" w:customStyle="1" w:styleId="ConsNonformat">
    <w:name w:val="ConsNonformat"/>
    <w:rsid w:val="00767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7670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767052"/>
    <w:pPr>
      <w:spacing w:after="120" w:line="480" w:lineRule="auto"/>
    </w:pPr>
  </w:style>
  <w:style w:type="paragraph" w:styleId="31">
    <w:name w:val="Body Text 3"/>
    <w:basedOn w:val="a"/>
    <w:rsid w:val="00767052"/>
    <w:pPr>
      <w:ind w:right="5904"/>
    </w:pPr>
    <w:rPr>
      <w:szCs w:val="28"/>
    </w:rPr>
  </w:style>
  <w:style w:type="paragraph" w:styleId="ad">
    <w:name w:val="footer"/>
    <w:basedOn w:val="a"/>
    <w:rsid w:val="00767052"/>
    <w:pPr>
      <w:tabs>
        <w:tab w:val="center" w:pos="4677"/>
        <w:tab w:val="right" w:pos="9355"/>
      </w:tabs>
    </w:pPr>
  </w:style>
  <w:style w:type="character" w:styleId="ae">
    <w:name w:val="Hyperlink"/>
    <w:basedOn w:val="a0"/>
    <w:rsid w:val="00767052"/>
    <w:rPr>
      <w:color w:val="0000FF"/>
      <w:u w:val="single"/>
    </w:rPr>
  </w:style>
  <w:style w:type="paragraph" w:customStyle="1" w:styleId="ConsPlusNormal">
    <w:name w:val="ConsPlusNormal"/>
    <w:rsid w:val="00767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767052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basedOn w:val="a0"/>
    <w:rsid w:val="00767052"/>
    <w:rPr>
      <w:color w:val="800080"/>
      <w:u w:val="single"/>
    </w:rPr>
  </w:style>
  <w:style w:type="paragraph" w:customStyle="1" w:styleId="ConsNormal">
    <w:name w:val="ConsNormal"/>
    <w:rsid w:val="007670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67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9">
    <w:name w:val="Font Style39"/>
    <w:basedOn w:val="a0"/>
    <w:rsid w:val="00767052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767052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BC06EF"/>
    <w:pPr>
      <w:widowControl w:val="0"/>
      <w:autoSpaceDE w:val="0"/>
      <w:autoSpaceDN w:val="0"/>
      <w:adjustRightInd w:val="0"/>
      <w:spacing w:line="276" w:lineRule="exact"/>
      <w:ind w:firstLine="826"/>
      <w:jc w:val="both"/>
    </w:pPr>
    <w:rPr>
      <w:sz w:val="24"/>
    </w:rPr>
  </w:style>
  <w:style w:type="character" w:customStyle="1" w:styleId="FontStyle67">
    <w:name w:val="Font Style67"/>
    <w:basedOn w:val="a0"/>
    <w:rsid w:val="00BC06E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C06EF"/>
    <w:pPr>
      <w:widowControl w:val="0"/>
      <w:autoSpaceDE w:val="0"/>
      <w:autoSpaceDN w:val="0"/>
      <w:adjustRightInd w:val="0"/>
      <w:spacing w:line="278" w:lineRule="exact"/>
      <w:ind w:firstLine="269"/>
      <w:jc w:val="both"/>
    </w:pPr>
    <w:rPr>
      <w:sz w:val="24"/>
    </w:rPr>
  </w:style>
  <w:style w:type="paragraph" w:customStyle="1" w:styleId="Style14">
    <w:name w:val="Style14"/>
    <w:basedOn w:val="a"/>
    <w:rsid w:val="00BC06EF"/>
    <w:pPr>
      <w:widowControl w:val="0"/>
      <w:autoSpaceDE w:val="0"/>
      <w:autoSpaceDN w:val="0"/>
      <w:adjustRightInd w:val="0"/>
      <w:spacing w:line="281" w:lineRule="exact"/>
      <w:ind w:firstLine="437"/>
      <w:jc w:val="both"/>
    </w:pPr>
    <w:rPr>
      <w:sz w:val="24"/>
    </w:rPr>
  </w:style>
  <w:style w:type="paragraph" w:customStyle="1" w:styleId="Style2">
    <w:name w:val="Style2"/>
    <w:basedOn w:val="a"/>
    <w:rsid w:val="00BC06EF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sz w:val="24"/>
    </w:rPr>
  </w:style>
  <w:style w:type="paragraph" w:customStyle="1" w:styleId="Style3">
    <w:name w:val="Style3"/>
    <w:basedOn w:val="a"/>
    <w:rsid w:val="00BC06EF"/>
    <w:pPr>
      <w:widowControl w:val="0"/>
      <w:autoSpaceDE w:val="0"/>
      <w:autoSpaceDN w:val="0"/>
      <w:adjustRightInd w:val="0"/>
      <w:spacing w:line="276" w:lineRule="exact"/>
      <w:ind w:firstLine="643"/>
      <w:jc w:val="both"/>
    </w:pPr>
    <w:rPr>
      <w:sz w:val="24"/>
    </w:rPr>
  </w:style>
  <w:style w:type="paragraph" w:customStyle="1" w:styleId="Style28">
    <w:name w:val="Style28"/>
    <w:basedOn w:val="a"/>
    <w:rsid w:val="00BC06EF"/>
    <w:pPr>
      <w:widowControl w:val="0"/>
      <w:autoSpaceDE w:val="0"/>
      <w:autoSpaceDN w:val="0"/>
      <w:adjustRightInd w:val="0"/>
      <w:spacing w:line="277" w:lineRule="exact"/>
      <w:ind w:firstLine="437"/>
      <w:jc w:val="both"/>
    </w:pPr>
    <w:rPr>
      <w:sz w:val="24"/>
    </w:rPr>
  </w:style>
  <w:style w:type="table" w:styleId="af1">
    <w:name w:val="Table Grid"/>
    <w:basedOn w:val="a1"/>
    <w:rsid w:val="00BC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AB3B4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госслужбы</Company>
  <LinksUpToDate>false</LinksUpToDate>
  <CharactersWithSpaces>8566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1047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8</cp:revision>
  <cp:lastPrinted>2021-10-28T07:18:00Z</cp:lastPrinted>
  <dcterms:created xsi:type="dcterms:W3CDTF">2020-11-23T13:55:00Z</dcterms:created>
  <dcterms:modified xsi:type="dcterms:W3CDTF">2021-10-30T13:05:00Z</dcterms:modified>
</cp:coreProperties>
</file>