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CA" w:rsidRDefault="000219CA" w:rsidP="000219CA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-121920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9CA" w:rsidRDefault="000219CA" w:rsidP="000219CA">
      <w:pPr>
        <w:ind w:left="-567" w:right="-284"/>
        <w:jc w:val="center"/>
      </w:pPr>
    </w:p>
    <w:p w:rsidR="000219CA" w:rsidRDefault="000219CA" w:rsidP="000219CA">
      <w:pPr>
        <w:ind w:left="-567" w:right="-284"/>
        <w:jc w:val="center"/>
      </w:pPr>
    </w:p>
    <w:p w:rsidR="000219CA" w:rsidRDefault="000219CA" w:rsidP="000219CA">
      <w:pPr>
        <w:ind w:left="-567" w:right="-284"/>
        <w:jc w:val="center"/>
      </w:pPr>
    </w:p>
    <w:p w:rsidR="000219CA" w:rsidRDefault="000219CA" w:rsidP="000219CA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 ДЕПУТАТОВ СЛОБОДСКОГО СЕЛЬСКОГО ПОСЕЛЕНИЯ</w:t>
      </w:r>
    </w:p>
    <w:p w:rsidR="000219CA" w:rsidRDefault="000219CA" w:rsidP="000219CA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ДЕМИДОВСКОГО РАЙОНА СМОЛЕНСКОЙ  ОБЛАСТИ</w:t>
      </w:r>
    </w:p>
    <w:p w:rsidR="000219CA" w:rsidRDefault="000219CA" w:rsidP="000219CA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</w:p>
    <w:p w:rsidR="000219CA" w:rsidRDefault="000219CA" w:rsidP="000219CA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0219CA" w:rsidRDefault="000219CA" w:rsidP="000219CA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РЕШЕНИЕ </w:t>
      </w:r>
    </w:p>
    <w:p w:rsidR="000219CA" w:rsidRDefault="000219CA" w:rsidP="000219CA">
      <w:pPr>
        <w:pStyle w:val="ConsTitle"/>
        <w:widowControl/>
        <w:ind w:left="-567" w:right="-284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0219CA" w:rsidRDefault="000219CA" w:rsidP="000219CA">
      <w:pPr>
        <w:ind w:left="-567" w:right="-284"/>
        <w:jc w:val="center"/>
      </w:pPr>
    </w:p>
    <w:p w:rsidR="000219CA" w:rsidRDefault="000219CA" w:rsidP="000219CA">
      <w:pPr>
        <w:ind w:right="-1"/>
      </w:pPr>
      <w:r>
        <w:t>от  28  января  2020 года                                                                                                 № 3</w:t>
      </w:r>
    </w:p>
    <w:p w:rsidR="000219CA" w:rsidRDefault="000219CA" w:rsidP="000219CA"/>
    <w:p w:rsidR="000219CA" w:rsidRDefault="000219CA" w:rsidP="000219CA">
      <w:pPr>
        <w:ind w:right="5102"/>
        <w:jc w:val="both"/>
      </w:pPr>
      <w:r>
        <w:t xml:space="preserve">О принятии проекта решения </w:t>
      </w:r>
      <w:r>
        <w:rPr>
          <w:bCs/>
        </w:rPr>
        <w:t xml:space="preserve">Совета депутатов Слободского </w:t>
      </w:r>
      <w:r>
        <w:t>сельского поселения Демидовского района Смоленской области «О внесении изменений в Устав Слободского сельского поселения Демидовского района Смоленской области»</w:t>
      </w:r>
    </w:p>
    <w:p w:rsidR="000219CA" w:rsidRDefault="000219CA" w:rsidP="000219CA">
      <w:pPr>
        <w:jc w:val="both"/>
      </w:pPr>
    </w:p>
    <w:p w:rsidR="000219CA" w:rsidRDefault="000219CA" w:rsidP="000219CA">
      <w:pPr>
        <w:jc w:val="both"/>
      </w:pPr>
      <w:r>
        <w:tab/>
      </w:r>
    </w:p>
    <w:p w:rsidR="000219CA" w:rsidRDefault="000219CA" w:rsidP="005A4FF4">
      <w:pPr>
        <w:ind w:firstLine="709"/>
        <w:jc w:val="both"/>
      </w:pPr>
      <w:r>
        <w:t>Рассмотрев предложенный проект решения Совета депутатов Слободского сельского поселения Демидовского района Смоленской области «О внесении изменений в Устав Слободского сельского поселения Демидовского района Смоленской области», Совет депутатов Слободского сельского поселения Демидовского района Смоленской области</w:t>
      </w:r>
    </w:p>
    <w:p w:rsidR="000219CA" w:rsidRDefault="000219CA" w:rsidP="000219CA">
      <w:pPr>
        <w:jc w:val="both"/>
      </w:pPr>
    </w:p>
    <w:p w:rsidR="000219CA" w:rsidRDefault="000219CA" w:rsidP="000219CA">
      <w:pPr>
        <w:jc w:val="both"/>
      </w:pPr>
      <w:r>
        <w:t xml:space="preserve">                                                                РЕШИЛ:</w:t>
      </w:r>
    </w:p>
    <w:p w:rsidR="000219CA" w:rsidRDefault="000219CA" w:rsidP="000219CA">
      <w:pPr>
        <w:jc w:val="both"/>
      </w:pPr>
    </w:p>
    <w:p w:rsidR="000219CA" w:rsidRDefault="000219CA" w:rsidP="000219CA">
      <w:pPr>
        <w:numPr>
          <w:ilvl w:val="2"/>
          <w:numId w:val="2"/>
        </w:numPr>
        <w:tabs>
          <w:tab w:val="clear" w:pos="1440"/>
          <w:tab w:val="num" w:pos="142"/>
        </w:tabs>
        <w:suppressAutoHyphens/>
        <w:ind w:left="0" w:firstLine="713"/>
        <w:jc w:val="both"/>
      </w:pPr>
      <w:r>
        <w:t>Принять  проект решения Совета депутатов Слободского сельского поселения Демидовского района Смоленской области «О внесении изменений в Устав Слободского сельского поселения Демидовского района Смоленской области» (прилагается).</w:t>
      </w:r>
    </w:p>
    <w:p w:rsidR="000219CA" w:rsidRPr="00730B4F" w:rsidRDefault="000219CA" w:rsidP="000219CA">
      <w:pPr>
        <w:pStyle w:val="af6"/>
        <w:numPr>
          <w:ilvl w:val="0"/>
          <w:numId w:val="2"/>
        </w:numPr>
        <w:tabs>
          <w:tab w:val="clear" w:pos="720"/>
          <w:tab w:val="num" w:pos="0"/>
        </w:tabs>
        <w:ind w:left="0" w:right="-1" w:firstLine="709"/>
        <w:jc w:val="both"/>
        <w:rPr>
          <w:bCs/>
        </w:rPr>
      </w:pPr>
      <w:r>
        <w:t xml:space="preserve">Опубликовать настоящее </w:t>
      </w:r>
      <w:r w:rsidRPr="00730B4F">
        <w:rPr>
          <w:bCs/>
        </w:rPr>
        <w:t>решение в средствах массовой информации (газета «Поречанка»).</w:t>
      </w:r>
    </w:p>
    <w:p w:rsidR="000219CA" w:rsidRDefault="000219CA" w:rsidP="000219CA"/>
    <w:p w:rsidR="000219CA" w:rsidRDefault="000219CA" w:rsidP="000219CA"/>
    <w:p w:rsidR="000219CA" w:rsidRDefault="000219CA" w:rsidP="000219CA"/>
    <w:p w:rsidR="000219CA" w:rsidRDefault="000219CA" w:rsidP="000219CA">
      <w:r>
        <w:t xml:space="preserve">Глава муниципального образования </w:t>
      </w:r>
    </w:p>
    <w:p w:rsidR="000219CA" w:rsidRDefault="000219CA" w:rsidP="000219CA">
      <w:r>
        <w:t xml:space="preserve">Слободского  сельского поселения </w:t>
      </w:r>
    </w:p>
    <w:p w:rsidR="000219CA" w:rsidRDefault="000219CA" w:rsidP="000219CA">
      <w:r>
        <w:t>Демидовского района Смоленской области                                               Г.В.Заварзина</w:t>
      </w:r>
    </w:p>
    <w:p w:rsidR="000219CA" w:rsidRDefault="000219CA" w:rsidP="000219CA">
      <w:pPr>
        <w:pStyle w:val="1"/>
        <w:tabs>
          <w:tab w:val="clear" w:pos="0"/>
        </w:tabs>
        <w:ind w:right="-1"/>
        <w:jc w:val="right"/>
        <w:rPr>
          <w:rFonts w:ascii="Times New Roman" w:hAnsi="Times New Roman" w:cs="Times New Roman"/>
          <w:bCs/>
          <w:lang w:eastAsia="ru-RU"/>
        </w:rPr>
      </w:pPr>
    </w:p>
    <w:p w:rsidR="000219CA" w:rsidRDefault="000219CA" w:rsidP="000219CA"/>
    <w:p w:rsidR="00771E10" w:rsidRPr="00771E10" w:rsidRDefault="00771E10" w:rsidP="00771E10">
      <w:pPr>
        <w:pStyle w:val="1"/>
        <w:tabs>
          <w:tab w:val="clear" w:pos="0"/>
        </w:tabs>
        <w:ind w:right="-1"/>
        <w:jc w:val="right"/>
        <w:rPr>
          <w:rFonts w:ascii="Times New Roman" w:hAnsi="Times New Roman" w:cs="Times New Roman"/>
          <w:bCs/>
          <w:lang w:eastAsia="ru-RU"/>
        </w:rPr>
      </w:pPr>
      <w:r w:rsidRPr="00771E10">
        <w:rPr>
          <w:rFonts w:ascii="Times New Roman" w:hAnsi="Times New Roman" w:cs="Times New Roman"/>
          <w:bCs/>
          <w:lang w:eastAsia="ru-RU"/>
        </w:rPr>
        <w:lastRenderedPageBreak/>
        <w:t>ПРОЕКТ</w:t>
      </w:r>
    </w:p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13335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B5692A" w:rsidRDefault="00B5692A" w:rsidP="00B5692A">
      <w:pPr>
        <w:pStyle w:val="1"/>
        <w:ind w:right="-1"/>
        <w:rPr>
          <w:b/>
          <w:bCs/>
          <w:lang w:eastAsia="ru-RU"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Default="00B5692A" w:rsidP="00B5692A">
      <w:pPr>
        <w:ind w:right="-1"/>
        <w:jc w:val="center"/>
        <w:rPr>
          <w:b/>
          <w:bCs/>
        </w:rPr>
      </w:pP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B5692A" w:rsidRDefault="00B5692A" w:rsidP="00B5692A">
      <w:pPr>
        <w:ind w:right="-1"/>
        <w:rPr>
          <w:b/>
          <w:bCs/>
        </w:rPr>
      </w:pPr>
    </w:p>
    <w:p w:rsidR="00F92301" w:rsidRDefault="00F92301" w:rsidP="00B5692A">
      <w:pPr>
        <w:ind w:right="-1"/>
        <w:rPr>
          <w:b/>
          <w:bCs/>
        </w:rPr>
      </w:pPr>
    </w:p>
    <w:p w:rsidR="00B5692A" w:rsidRDefault="00B5692A" w:rsidP="00B5692A">
      <w:pPr>
        <w:ind w:right="-1"/>
      </w:pPr>
      <w:r>
        <w:t xml:space="preserve">от  </w:t>
      </w:r>
      <w:r w:rsidR="00771E10">
        <w:t xml:space="preserve">________________ </w:t>
      </w:r>
      <w:r>
        <w:t>201</w:t>
      </w:r>
      <w:r w:rsidR="00225E7B">
        <w:t>9</w:t>
      </w:r>
      <w:r>
        <w:t xml:space="preserve"> года                                                                              №</w:t>
      </w:r>
      <w:r w:rsidR="00C331FF">
        <w:t xml:space="preserve"> </w:t>
      </w:r>
      <w:r w:rsidR="00771E10">
        <w:t>___</w:t>
      </w:r>
    </w:p>
    <w:p w:rsidR="00F92301" w:rsidRDefault="00F92301" w:rsidP="0001427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E7B" w:rsidRDefault="00225E7B" w:rsidP="00225E7B">
      <w:pPr>
        <w:ind w:right="4932"/>
        <w:jc w:val="both"/>
      </w:pPr>
      <w:r>
        <w:t>О внесении изменений в Устав Слободского сельского поселения Демидовского района Смоленской области</w:t>
      </w:r>
    </w:p>
    <w:p w:rsidR="00225E7B" w:rsidRDefault="00225E7B" w:rsidP="00225E7B">
      <w:pPr>
        <w:ind w:right="4855"/>
        <w:jc w:val="both"/>
      </w:pPr>
    </w:p>
    <w:p w:rsidR="00AB0C1F" w:rsidRDefault="00AB0C1F" w:rsidP="00A515B3">
      <w:pPr>
        <w:widowControl w:val="0"/>
        <w:suppressAutoHyphens/>
        <w:ind w:firstLine="709"/>
        <w:jc w:val="both"/>
      </w:pPr>
    </w:p>
    <w:p w:rsidR="00225E7B" w:rsidRDefault="00225E7B" w:rsidP="00A515B3">
      <w:pPr>
        <w:widowControl w:val="0"/>
        <w:suppressAutoHyphens/>
        <w:ind w:firstLine="709"/>
        <w:jc w:val="both"/>
      </w:pPr>
      <w:r>
        <w:t xml:space="preserve">В целях приведения Устава </w:t>
      </w:r>
      <w:r w:rsidR="00A515B3">
        <w:t>Слободского сельского поселения Демидовского района</w:t>
      </w:r>
      <w:r>
        <w:t xml:space="preserve"> Смоленской области в соответствие с Федеральным законом 06.10.2003              № 131-ФЗ «Об общих принципах организации местного самоуправления в Российской Федерации» </w:t>
      </w:r>
      <w:r>
        <w:rPr>
          <w:rFonts w:cs="Arial"/>
        </w:rPr>
        <w:t>(с изменениями)</w:t>
      </w:r>
      <w:r>
        <w:t xml:space="preserve">, Совет депутатов </w:t>
      </w:r>
      <w:r w:rsidR="00A515B3">
        <w:t xml:space="preserve">Слободского </w:t>
      </w:r>
      <w:r>
        <w:t>сельского поселения Демидовского района Смоленской области</w:t>
      </w:r>
    </w:p>
    <w:p w:rsidR="00225E7B" w:rsidRDefault="00225E7B" w:rsidP="00225E7B">
      <w:pPr>
        <w:widowControl w:val="0"/>
        <w:ind w:firstLine="684"/>
        <w:jc w:val="both"/>
      </w:pPr>
    </w:p>
    <w:p w:rsidR="00225E7B" w:rsidRPr="00A515B3" w:rsidRDefault="00225E7B" w:rsidP="00A515B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5B3">
        <w:rPr>
          <w:rFonts w:ascii="Times New Roman" w:hAnsi="Times New Roman" w:cs="Times New Roman"/>
          <w:sz w:val="28"/>
          <w:szCs w:val="28"/>
        </w:rPr>
        <w:t>РЕШИЛ:</w:t>
      </w:r>
    </w:p>
    <w:p w:rsidR="00225E7B" w:rsidRDefault="00225E7B" w:rsidP="00A515B3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E7B" w:rsidRPr="00AB0C1F" w:rsidRDefault="00225E7B" w:rsidP="00AB0C1F">
      <w:pPr>
        <w:pStyle w:val="ConsNormal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0C1F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 w:rsidR="00A515B3" w:rsidRPr="00AB0C1F">
        <w:rPr>
          <w:rFonts w:ascii="Times New Roman" w:hAnsi="Times New Roman" w:cs="Times New Roman"/>
          <w:sz w:val="28"/>
          <w:szCs w:val="28"/>
        </w:rPr>
        <w:t>Слободского</w:t>
      </w:r>
      <w:r w:rsidRPr="00AB0C1F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следующие изменения:</w:t>
      </w:r>
    </w:p>
    <w:p w:rsidR="00AB0C1F" w:rsidRPr="00625E2E" w:rsidRDefault="000219CA" w:rsidP="00625E2E">
      <w:pPr>
        <w:ind w:firstLine="709"/>
        <w:jc w:val="both"/>
        <w:rPr>
          <w:bCs/>
          <w:color w:val="000000"/>
        </w:rPr>
      </w:pPr>
      <w:r w:rsidRPr="00625E2E">
        <w:rPr>
          <w:bCs/>
          <w:color w:val="000000"/>
        </w:rPr>
        <w:t>1</w:t>
      </w:r>
      <w:r w:rsidR="00AB0C1F" w:rsidRPr="00625E2E">
        <w:rPr>
          <w:bCs/>
          <w:color w:val="000000"/>
        </w:rPr>
        <w:t>) часть 4 статьи 6 дополнить предложением следующего содержания:</w:t>
      </w:r>
    </w:p>
    <w:p w:rsidR="00AB0C1F" w:rsidRPr="00AB0C1F" w:rsidRDefault="00AB0C1F" w:rsidP="00625E2E">
      <w:pPr>
        <w:ind w:firstLine="709"/>
        <w:jc w:val="both"/>
        <w:rPr>
          <w:bCs/>
          <w:color w:val="000000"/>
        </w:rPr>
      </w:pPr>
      <w:r w:rsidRPr="00AB0C1F">
        <w:rPr>
          <w:bCs/>
          <w:color w:val="000000"/>
        </w:rPr>
        <w:t>«</w:t>
      </w:r>
      <w:r w:rsidRPr="00AB0C1F">
        <w:rPr>
          <w:color w:val="333333"/>
          <w:shd w:val="clear" w:color="auto" w:fill="FFFFFF"/>
        </w:rPr>
        <w:t>В случае, если изменение границ сельского поселения влечет изменение границ муниципальных, такое изменение границ осуществляется также с учетом мнения населения соответствующих муниципального района, выраженного Советом депутатов муниципального района.»;</w:t>
      </w:r>
    </w:p>
    <w:p w:rsidR="00AB0C1F" w:rsidRPr="00625E2E" w:rsidRDefault="000219CA" w:rsidP="00625E2E">
      <w:pPr>
        <w:ind w:firstLine="709"/>
        <w:jc w:val="both"/>
        <w:rPr>
          <w:color w:val="000000"/>
        </w:rPr>
      </w:pPr>
      <w:r w:rsidRPr="00625E2E">
        <w:rPr>
          <w:bCs/>
          <w:color w:val="000000"/>
        </w:rPr>
        <w:t>2</w:t>
      </w:r>
      <w:r w:rsidR="000F2652" w:rsidRPr="00625E2E">
        <w:rPr>
          <w:bCs/>
          <w:color w:val="000000"/>
        </w:rPr>
        <w:t>) в часть 1 статьи 7</w:t>
      </w:r>
      <w:r w:rsidR="00AB0C1F" w:rsidRPr="00625E2E">
        <w:rPr>
          <w:bCs/>
          <w:color w:val="000000"/>
        </w:rPr>
        <w:t xml:space="preserve"> дополнить пунктом 14 следующего содержания:</w:t>
      </w:r>
    </w:p>
    <w:p w:rsidR="00AB0C1F" w:rsidRPr="00AB0C1F" w:rsidRDefault="00AB0C1F" w:rsidP="00625E2E">
      <w:pPr>
        <w:ind w:firstLine="709"/>
        <w:jc w:val="both"/>
      </w:pPr>
      <w:r w:rsidRPr="00AB0C1F"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требованиями.»;</w:t>
      </w:r>
    </w:p>
    <w:p w:rsidR="00AB0C1F" w:rsidRPr="00625E2E" w:rsidRDefault="000219CA" w:rsidP="00625E2E">
      <w:pPr>
        <w:ind w:firstLine="709"/>
        <w:jc w:val="both"/>
        <w:rPr>
          <w:bCs/>
          <w:color w:val="000000"/>
        </w:rPr>
      </w:pPr>
      <w:r w:rsidRPr="00625E2E">
        <w:rPr>
          <w:bCs/>
          <w:color w:val="000000"/>
        </w:rPr>
        <w:t>3</w:t>
      </w:r>
      <w:r w:rsidR="00AB0C1F" w:rsidRPr="00625E2E">
        <w:rPr>
          <w:bCs/>
          <w:color w:val="000000"/>
        </w:rPr>
        <w:t>) статью 2</w:t>
      </w:r>
      <w:r w:rsidR="000F2652" w:rsidRPr="00625E2E">
        <w:rPr>
          <w:bCs/>
          <w:color w:val="000000"/>
        </w:rPr>
        <w:t>3</w:t>
      </w:r>
      <w:r w:rsidR="00AB0C1F" w:rsidRPr="00625E2E">
        <w:rPr>
          <w:bCs/>
          <w:color w:val="000000"/>
        </w:rPr>
        <w:t xml:space="preserve"> дополнить частями 9.</w:t>
      </w:r>
      <w:r w:rsidR="000F2652" w:rsidRPr="00625E2E">
        <w:rPr>
          <w:bCs/>
          <w:color w:val="000000"/>
        </w:rPr>
        <w:t>2</w:t>
      </w:r>
      <w:r w:rsidR="00AB0C1F" w:rsidRPr="00625E2E">
        <w:rPr>
          <w:bCs/>
          <w:color w:val="000000"/>
        </w:rPr>
        <w:t>- 9.</w:t>
      </w:r>
      <w:r w:rsidR="000F2652" w:rsidRPr="00625E2E">
        <w:rPr>
          <w:bCs/>
          <w:color w:val="000000"/>
        </w:rPr>
        <w:t>3</w:t>
      </w:r>
      <w:r w:rsidR="00AB0C1F" w:rsidRPr="00625E2E">
        <w:rPr>
          <w:bCs/>
          <w:color w:val="000000"/>
        </w:rPr>
        <w:t>.2 следующего содержания:</w:t>
      </w:r>
    </w:p>
    <w:p w:rsidR="00AB0C1F" w:rsidRPr="00AB0C1F" w:rsidRDefault="00AB0C1F" w:rsidP="00625E2E">
      <w:pPr>
        <w:ind w:firstLine="709"/>
        <w:jc w:val="both"/>
      </w:pPr>
      <w:r w:rsidRPr="00AB0C1F">
        <w:rPr>
          <w:bCs/>
          <w:color w:val="000000"/>
        </w:rPr>
        <w:t>«</w:t>
      </w:r>
      <w:bookmarkStart w:id="0" w:name="p1904"/>
      <w:bookmarkEnd w:id="0"/>
      <w:r w:rsidRPr="00AB0C1F">
        <w:t>9.</w:t>
      </w:r>
      <w:r w:rsidR="000F2652">
        <w:t>2</w:t>
      </w:r>
      <w:r w:rsidRPr="00AB0C1F"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порядке, установленном областным законом.</w:t>
      </w:r>
    </w:p>
    <w:p w:rsidR="00AB0C1F" w:rsidRPr="00AB0C1F" w:rsidRDefault="00AB0C1F" w:rsidP="00625E2E">
      <w:pPr>
        <w:ind w:firstLine="709"/>
        <w:jc w:val="both"/>
      </w:pPr>
      <w:r w:rsidRPr="00AB0C1F">
        <w:lastRenderedPageBreak/>
        <w:t>9.</w:t>
      </w:r>
      <w:r w:rsidR="000F2652">
        <w:t>3</w:t>
      </w:r>
      <w:r w:rsidRPr="00AB0C1F">
        <w:t>. При выявлении в результате проверки, проведенной в соответствии с частью 9.1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AB0C1F" w:rsidRPr="00AB0C1F" w:rsidRDefault="00AB0C1F" w:rsidP="00625E2E">
      <w:pPr>
        <w:ind w:firstLine="709"/>
        <w:jc w:val="both"/>
      </w:pPr>
      <w:bookmarkStart w:id="1" w:name="p1909"/>
      <w:bookmarkEnd w:id="1"/>
      <w:r w:rsidRPr="00AB0C1F">
        <w:t>9.</w:t>
      </w:r>
      <w:r w:rsidR="000F2652">
        <w:t>3</w:t>
      </w:r>
      <w:r w:rsidRPr="00AB0C1F">
        <w:t>.1.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B0C1F" w:rsidRPr="00AB0C1F" w:rsidRDefault="00AB0C1F" w:rsidP="00625E2E">
      <w:pPr>
        <w:ind w:firstLine="709"/>
        <w:jc w:val="both"/>
      </w:pPr>
      <w:r w:rsidRPr="00AB0C1F">
        <w:t>1) предупреждение;</w:t>
      </w:r>
    </w:p>
    <w:p w:rsidR="00AB0C1F" w:rsidRPr="00AB0C1F" w:rsidRDefault="00AB0C1F" w:rsidP="00625E2E">
      <w:pPr>
        <w:ind w:firstLine="709"/>
        <w:jc w:val="both"/>
      </w:pPr>
      <w:r w:rsidRPr="00AB0C1F">
        <w:t>2) освобождение депутата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AB0C1F" w:rsidRPr="00AB0C1F" w:rsidRDefault="00AB0C1F" w:rsidP="00625E2E">
      <w:pPr>
        <w:ind w:firstLine="709"/>
        <w:jc w:val="both"/>
      </w:pPr>
      <w:r w:rsidRPr="00AB0C1F"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B0C1F" w:rsidRPr="00AB0C1F" w:rsidRDefault="00AB0C1F" w:rsidP="00625E2E">
      <w:pPr>
        <w:ind w:firstLine="709"/>
        <w:jc w:val="both"/>
      </w:pPr>
      <w:r w:rsidRPr="00AB0C1F">
        <w:t>4) запрет занимать должности в Совете депутатов до прекращения срока его полномочий;</w:t>
      </w:r>
    </w:p>
    <w:p w:rsidR="00AB0C1F" w:rsidRPr="00AB0C1F" w:rsidRDefault="00AB0C1F" w:rsidP="00625E2E">
      <w:pPr>
        <w:ind w:firstLine="709"/>
        <w:jc w:val="both"/>
      </w:pPr>
      <w:r w:rsidRPr="00AB0C1F">
        <w:t>5) запрет исполнять полномочия на постоянной основе до прекращения срока его полномочий.</w:t>
      </w:r>
    </w:p>
    <w:p w:rsidR="00AB0C1F" w:rsidRPr="00AB0C1F" w:rsidRDefault="00AB0C1F" w:rsidP="00625E2E">
      <w:pPr>
        <w:ind w:firstLine="709"/>
        <w:jc w:val="both"/>
      </w:pPr>
      <w:r w:rsidRPr="00AB0C1F">
        <w:t>9.</w:t>
      </w:r>
      <w:r w:rsidR="000F2652">
        <w:t>3</w:t>
      </w:r>
      <w:r w:rsidRPr="00AB0C1F">
        <w:t>.2. Порядок принятия решения о применении к депутату мер ответственности, указанных в части 9.</w:t>
      </w:r>
      <w:r w:rsidR="000F2652">
        <w:t>3</w:t>
      </w:r>
      <w:r w:rsidRPr="00AB0C1F">
        <w:t>.1 настоящей статьи, определяется муниципальным правовым актом в соответствии с областным законом.»;</w:t>
      </w:r>
    </w:p>
    <w:p w:rsidR="00AB0C1F" w:rsidRPr="00625E2E" w:rsidRDefault="00625E2E" w:rsidP="00625E2E">
      <w:pPr>
        <w:ind w:firstLine="709"/>
        <w:jc w:val="both"/>
      </w:pPr>
      <w:r w:rsidRPr="00625E2E">
        <w:t>4</w:t>
      </w:r>
      <w:r w:rsidR="00AB0C1F" w:rsidRPr="00625E2E">
        <w:t>) часть 1 статьи 2</w:t>
      </w:r>
      <w:r w:rsidR="000F2652" w:rsidRPr="00625E2E">
        <w:t>4</w:t>
      </w:r>
      <w:r w:rsidR="00AB0C1F" w:rsidRPr="00625E2E">
        <w:t xml:space="preserve"> дополнить пунктом 10.1 следующего содержания:</w:t>
      </w:r>
    </w:p>
    <w:p w:rsidR="00AB0C1F" w:rsidRPr="00AB0C1F" w:rsidRDefault="00AB0C1F" w:rsidP="00625E2E">
      <w:pPr>
        <w:ind w:firstLine="709"/>
        <w:jc w:val="both"/>
      </w:pPr>
      <w:r w:rsidRPr="00AB0C1F">
        <w:t>«10.1)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Федерации»;».</w:t>
      </w:r>
    </w:p>
    <w:p w:rsidR="00771E10" w:rsidRPr="00AB0C1F" w:rsidRDefault="00771E10" w:rsidP="00AB0C1F">
      <w:pPr>
        <w:suppressAutoHyphens/>
        <w:ind w:firstLine="709"/>
        <w:jc w:val="both"/>
      </w:pPr>
      <w:r w:rsidRPr="00AB0C1F">
        <w:lastRenderedPageBreak/>
        <w:t>2. Настоящее решение вступает в силу после государственной регистрации в Управлении Министерства юстиции Российской Федерации по Смоленской области и со дня официального опубликования в газете «Поречанка».</w:t>
      </w:r>
    </w:p>
    <w:p w:rsidR="00CD1B63" w:rsidRPr="00AB0C1F" w:rsidRDefault="00CD1B63" w:rsidP="00AB0C1F">
      <w:pPr>
        <w:ind w:firstLine="709"/>
        <w:jc w:val="both"/>
      </w:pPr>
    </w:p>
    <w:p w:rsidR="00CD1B63" w:rsidRPr="00AB0C1F" w:rsidRDefault="00CD1B63" w:rsidP="00AB0C1F">
      <w:pPr>
        <w:jc w:val="both"/>
      </w:pPr>
    </w:p>
    <w:p w:rsidR="00CD1B63" w:rsidRPr="00AB0C1F" w:rsidRDefault="00CD1B63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CD1B63" w:rsidRPr="00AB0C1F" w:rsidRDefault="00CD1B63" w:rsidP="00AB0C1F">
      <w:pPr>
        <w:jc w:val="both"/>
      </w:pPr>
      <w:r w:rsidRPr="00AB0C1F">
        <w:t>Демидовского района Смоленской области                                           Г.В. Заварзина</w:t>
      </w:r>
    </w:p>
    <w:p w:rsidR="00CD1B63" w:rsidRPr="00AB0C1F" w:rsidRDefault="00CD1B63" w:rsidP="00AB0C1F"/>
    <w:p w:rsidR="00163CDF" w:rsidRPr="00B5692A" w:rsidRDefault="00163CDF" w:rsidP="00CD1B63">
      <w:pPr>
        <w:pStyle w:val="ConsPlusTitle"/>
        <w:widowControl/>
        <w:ind w:right="4535"/>
        <w:jc w:val="both"/>
      </w:pPr>
    </w:p>
    <w:sectPr w:rsidR="00163CDF" w:rsidRPr="00B5692A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24" w:rsidRDefault="00725924" w:rsidP="008A51FA">
      <w:r>
        <w:separator/>
      </w:r>
    </w:p>
  </w:endnote>
  <w:endnote w:type="continuationSeparator" w:id="1">
    <w:p w:rsidR="00725924" w:rsidRDefault="00725924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24" w:rsidRDefault="00725924" w:rsidP="008A51FA">
      <w:r>
        <w:separator/>
      </w:r>
    </w:p>
  </w:footnote>
  <w:footnote w:type="continuationSeparator" w:id="1">
    <w:p w:rsidR="00725924" w:rsidRDefault="00725924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63B41"/>
    <w:rsid w:val="000F2652"/>
    <w:rsid w:val="001305B5"/>
    <w:rsid w:val="00163CDF"/>
    <w:rsid w:val="00225E7B"/>
    <w:rsid w:val="002448BD"/>
    <w:rsid w:val="002868B5"/>
    <w:rsid w:val="002A6FB4"/>
    <w:rsid w:val="002B0FF8"/>
    <w:rsid w:val="002E4569"/>
    <w:rsid w:val="00337F38"/>
    <w:rsid w:val="004079F4"/>
    <w:rsid w:val="0041256E"/>
    <w:rsid w:val="004C4344"/>
    <w:rsid w:val="00515DF3"/>
    <w:rsid w:val="00542589"/>
    <w:rsid w:val="00552613"/>
    <w:rsid w:val="005A4FF4"/>
    <w:rsid w:val="005C4BA6"/>
    <w:rsid w:val="005E09CE"/>
    <w:rsid w:val="005F0CC4"/>
    <w:rsid w:val="006173E0"/>
    <w:rsid w:val="00625E2E"/>
    <w:rsid w:val="006926D1"/>
    <w:rsid w:val="00725924"/>
    <w:rsid w:val="00730B4F"/>
    <w:rsid w:val="00762710"/>
    <w:rsid w:val="00771E10"/>
    <w:rsid w:val="00785C65"/>
    <w:rsid w:val="007D2BE0"/>
    <w:rsid w:val="008208C0"/>
    <w:rsid w:val="00866D7A"/>
    <w:rsid w:val="00876325"/>
    <w:rsid w:val="008A51FA"/>
    <w:rsid w:val="008B5263"/>
    <w:rsid w:val="00973E80"/>
    <w:rsid w:val="009C3FB5"/>
    <w:rsid w:val="00A32413"/>
    <w:rsid w:val="00A515B3"/>
    <w:rsid w:val="00A81D3D"/>
    <w:rsid w:val="00AB0C1F"/>
    <w:rsid w:val="00AE0718"/>
    <w:rsid w:val="00AE4EA1"/>
    <w:rsid w:val="00B550C9"/>
    <w:rsid w:val="00B5692A"/>
    <w:rsid w:val="00B71312"/>
    <w:rsid w:val="00B86281"/>
    <w:rsid w:val="00BA66BA"/>
    <w:rsid w:val="00C331FF"/>
    <w:rsid w:val="00C671C3"/>
    <w:rsid w:val="00C91B2A"/>
    <w:rsid w:val="00CA5836"/>
    <w:rsid w:val="00CB187D"/>
    <w:rsid w:val="00CC7BA4"/>
    <w:rsid w:val="00CD1B63"/>
    <w:rsid w:val="00D300CA"/>
    <w:rsid w:val="00DB0D02"/>
    <w:rsid w:val="00DB592A"/>
    <w:rsid w:val="00DC22B2"/>
    <w:rsid w:val="00DC63A1"/>
    <w:rsid w:val="00DE0E1A"/>
    <w:rsid w:val="00DF7F4E"/>
    <w:rsid w:val="00EB07D6"/>
    <w:rsid w:val="00F55DD2"/>
    <w:rsid w:val="00F92301"/>
    <w:rsid w:val="00FA421B"/>
    <w:rsid w:val="00FA5569"/>
    <w:rsid w:val="00FB57C7"/>
    <w:rsid w:val="00FD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0">
    <w:name w:val="Цитата 2 Знак"/>
    <w:basedOn w:val="a0"/>
    <w:link w:val="21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1">
    <w:name w:val="Quote"/>
    <w:basedOn w:val="a"/>
    <w:link w:val="20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33</cp:revision>
  <cp:lastPrinted>2020-01-29T07:32:00Z</cp:lastPrinted>
  <dcterms:created xsi:type="dcterms:W3CDTF">2018-01-26T12:52:00Z</dcterms:created>
  <dcterms:modified xsi:type="dcterms:W3CDTF">2020-01-29T07:32:00Z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