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Pr="00387E76" w:rsidRDefault="00CD1B63" w:rsidP="00387E76">
      <w:pPr>
        <w:pStyle w:val="1"/>
        <w:tabs>
          <w:tab w:val="clear" w:pos="0"/>
        </w:tabs>
        <w:jc w:val="both"/>
        <w:rPr>
          <w:rFonts w:ascii="Times New Roman" w:hAnsi="Times New Roman" w:cs="Times New Roman"/>
          <w:b/>
          <w:bCs/>
          <w:szCs w:val="28"/>
          <w:lang w:eastAsia="ru-RU"/>
        </w:rPr>
      </w:pPr>
      <w:r w:rsidRPr="00387E76">
        <w:rPr>
          <w:rFonts w:ascii="Times New Roman" w:hAnsi="Times New Roman" w:cs="Times New Roman"/>
          <w:b/>
          <w:bCs/>
          <w:noProof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-205740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Pr="00387E76" w:rsidRDefault="00B5692A" w:rsidP="00387E76">
      <w:pPr>
        <w:pStyle w:val="1"/>
        <w:tabs>
          <w:tab w:val="clear" w:pos="0"/>
        </w:tabs>
        <w:jc w:val="both"/>
        <w:rPr>
          <w:rFonts w:ascii="Times New Roman" w:hAnsi="Times New Roman" w:cs="Times New Roman"/>
          <w:b/>
          <w:bCs/>
          <w:szCs w:val="28"/>
          <w:lang w:eastAsia="ru-RU"/>
        </w:rPr>
      </w:pPr>
    </w:p>
    <w:p w:rsidR="00267DD6" w:rsidRPr="00387E76" w:rsidRDefault="00267DD6" w:rsidP="00387E76">
      <w:pPr>
        <w:jc w:val="both"/>
      </w:pPr>
    </w:p>
    <w:p w:rsidR="00B5692A" w:rsidRPr="00387E76" w:rsidRDefault="00B5692A" w:rsidP="00C671B8">
      <w:pPr>
        <w:jc w:val="center"/>
      </w:pPr>
      <w:r w:rsidRPr="00387E76"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B5692A" w:rsidRPr="00387E76" w:rsidRDefault="00B5692A" w:rsidP="00387E76">
      <w:pPr>
        <w:jc w:val="both"/>
        <w:rPr>
          <w:b/>
          <w:bCs/>
        </w:rPr>
      </w:pPr>
    </w:p>
    <w:p w:rsidR="00331F26" w:rsidRPr="00387E76" w:rsidRDefault="00331F26" w:rsidP="00387E76">
      <w:pPr>
        <w:jc w:val="both"/>
        <w:rPr>
          <w:b/>
          <w:bCs/>
        </w:rPr>
      </w:pPr>
    </w:p>
    <w:p w:rsidR="00B5692A" w:rsidRPr="00387E76" w:rsidRDefault="00B5692A" w:rsidP="00C671B8">
      <w:pPr>
        <w:jc w:val="center"/>
      </w:pPr>
      <w:r w:rsidRPr="00387E76">
        <w:rPr>
          <w:b/>
          <w:bCs/>
        </w:rPr>
        <w:t>РЕШЕНИЕ</w:t>
      </w:r>
    </w:p>
    <w:p w:rsidR="00B5692A" w:rsidRPr="00387E76" w:rsidRDefault="00B5692A" w:rsidP="00387E76">
      <w:pPr>
        <w:jc w:val="both"/>
        <w:rPr>
          <w:b/>
          <w:bCs/>
        </w:rPr>
      </w:pPr>
    </w:p>
    <w:p w:rsidR="00331F26" w:rsidRPr="00387E76" w:rsidRDefault="00331F26" w:rsidP="00387E76">
      <w:pPr>
        <w:jc w:val="both"/>
        <w:rPr>
          <w:b/>
          <w:bCs/>
        </w:rPr>
      </w:pPr>
    </w:p>
    <w:p w:rsidR="0083012E" w:rsidRPr="00387E76" w:rsidRDefault="004C578C" w:rsidP="00387E76">
      <w:pPr>
        <w:jc w:val="both"/>
      </w:pPr>
      <w:r w:rsidRPr="00387E76">
        <w:t>от  28</w:t>
      </w:r>
      <w:r w:rsidR="0083012E" w:rsidRPr="00387E76">
        <w:t xml:space="preserve">  </w:t>
      </w:r>
      <w:r w:rsidR="001961E7">
        <w:t>марта</w:t>
      </w:r>
      <w:r w:rsidR="0083012E" w:rsidRPr="00387E76">
        <w:t xml:space="preserve">  202</w:t>
      </w:r>
      <w:r w:rsidR="001961E7">
        <w:t>3</w:t>
      </w:r>
      <w:r w:rsidR="0083012E" w:rsidRPr="00387E76">
        <w:t xml:space="preserve"> года   </w:t>
      </w:r>
      <w:r w:rsidR="001961E7">
        <w:t xml:space="preserve">  </w:t>
      </w:r>
      <w:r w:rsidR="0083012E" w:rsidRPr="00387E76">
        <w:t xml:space="preserve">                                                                                        № </w:t>
      </w:r>
      <w:r w:rsidR="001961E7">
        <w:t>6</w:t>
      </w:r>
    </w:p>
    <w:p w:rsidR="008310DF" w:rsidRPr="00387E76" w:rsidRDefault="008310DF" w:rsidP="00387E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F2C" w:rsidRPr="00C671B8" w:rsidRDefault="00DA6F2C" w:rsidP="00DA6F2C">
      <w:pPr>
        <w:ind w:right="5102"/>
        <w:jc w:val="both"/>
        <w:outlineLvl w:val="0"/>
      </w:pPr>
      <w:r>
        <w:rPr>
          <w:bCs/>
          <w:color w:val="000000"/>
        </w:rPr>
        <w:t xml:space="preserve">О внесении изменения в </w:t>
      </w:r>
      <w:r w:rsidRPr="00C671B8">
        <w:t>Положени</w:t>
      </w:r>
      <w:r>
        <w:t>е</w:t>
      </w:r>
      <w:r w:rsidRPr="00C671B8">
        <w:t xml:space="preserve"> о </w:t>
      </w:r>
      <w:bookmarkStart w:id="0" w:name="_Hlk73706793"/>
      <w:r w:rsidRPr="00C671B8">
        <w:t>муниципальном жилищном контроле</w:t>
      </w:r>
      <w:r>
        <w:t xml:space="preserve"> </w:t>
      </w:r>
      <w:bookmarkEnd w:id="0"/>
      <w:r w:rsidRPr="00C671B8">
        <w:t xml:space="preserve">на территории </w:t>
      </w:r>
      <w:r>
        <w:t>Слободского сельского поселения Демидовского района Смоленской области</w:t>
      </w:r>
    </w:p>
    <w:p w:rsidR="00DA6F2C" w:rsidRPr="00387E76" w:rsidRDefault="00DA6F2C" w:rsidP="00DA6F2C">
      <w:pPr>
        <w:jc w:val="both"/>
        <w:outlineLvl w:val="0"/>
      </w:pPr>
    </w:p>
    <w:p w:rsidR="00DA6F2C" w:rsidRDefault="00DA6F2C" w:rsidP="00DA6F2C">
      <w:pPr>
        <w:ind w:firstLine="720"/>
        <w:jc w:val="both"/>
      </w:pPr>
    </w:p>
    <w:p w:rsidR="00DA6F2C" w:rsidRPr="00577761" w:rsidRDefault="00DA6F2C" w:rsidP="00DA6F2C">
      <w:pPr>
        <w:ind w:firstLine="720"/>
        <w:jc w:val="both"/>
      </w:pPr>
      <w:r>
        <w:rPr>
          <w:rFonts w:cs="Arial"/>
        </w:rPr>
        <w:t xml:space="preserve">В соответствии с пунктом 4 статьи 49 Федерального закона № 248-ФЗ «О государственном контроле (надзоре) и муниципальном контроле в Российской Федерации», </w:t>
      </w:r>
      <w:r w:rsidRPr="00577761">
        <w:t>Совет депутатов Слободского сельского поселения Демидовского района Смоленской области</w:t>
      </w:r>
    </w:p>
    <w:p w:rsidR="00DA6F2C" w:rsidRPr="00387E76" w:rsidRDefault="00DA6F2C" w:rsidP="00DA6F2C">
      <w:pPr>
        <w:widowControl w:val="0"/>
        <w:ind w:firstLine="684"/>
        <w:jc w:val="both"/>
      </w:pPr>
    </w:p>
    <w:p w:rsidR="00DA6F2C" w:rsidRPr="00387E76" w:rsidRDefault="00DA6F2C" w:rsidP="00DA6F2C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7E76">
        <w:rPr>
          <w:rFonts w:ascii="Times New Roman" w:hAnsi="Times New Roman" w:cs="Times New Roman"/>
          <w:sz w:val="28"/>
          <w:szCs w:val="28"/>
        </w:rPr>
        <w:t>РЕШИЛ:</w:t>
      </w:r>
    </w:p>
    <w:p w:rsidR="00DA6F2C" w:rsidRPr="00387E76" w:rsidRDefault="00DA6F2C" w:rsidP="00DA6F2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F2C" w:rsidRPr="00DA6F2C" w:rsidRDefault="00DA6F2C" w:rsidP="00DA6F2C">
      <w:pPr>
        <w:pStyle w:val="af6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1.Отменить </w:t>
      </w:r>
      <w:r w:rsidRPr="00DA6F2C">
        <w:rPr>
          <w:bCs/>
          <w:color w:val="000000"/>
        </w:rPr>
        <w:t>Приложение № 3</w:t>
      </w:r>
      <w:r w:rsidRPr="00DA6F2C">
        <w:rPr>
          <w:b/>
        </w:rPr>
        <w:t xml:space="preserve"> «</w:t>
      </w:r>
      <w:r w:rsidRPr="00DA6F2C">
        <w:t>Индикаторы риска нарушения обязательных требований</w:t>
      </w:r>
      <w:r w:rsidRPr="00DA6F2C">
        <w:rPr>
          <w:bCs/>
        </w:rPr>
        <w:t xml:space="preserve">, используемые в качестве основания для проведения контрольных мероприятий при осуществлении муниципального контроля» </w:t>
      </w:r>
      <w:r w:rsidRPr="00DA6F2C">
        <w:rPr>
          <w:bCs/>
          <w:color w:val="000000"/>
        </w:rPr>
        <w:t>к</w:t>
      </w:r>
      <w:r w:rsidRPr="00DA6F2C">
        <w:rPr>
          <w:color w:val="000000"/>
        </w:rPr>
        <w:t xml:space="preserve">  Положению о муниципальном жилищном контроле </w:t>
      </w:r>
      <w:r w:rsidRPr="00C671B8">
        <w:t xml:space="preserve">на территории </w:t>
      </w:r>
      <w:r>
        <w:t>Слободского</w:t>
      </w:r>
      <w:r w:rsidRPr="00DA6F2C">
        <w:rPr>
          <w:bCs/>
          <w:color w:val="000000"/>
        </w:rPr>
        <w:t xml:space="preserve"> сельского поселения Демидовского района Смоленской области, </w:t>
      </w:r>
      <w:r w:rsidRPr="00DA6F2C">
        <w:rPr>
          <w:color w:val="000000"/>
        </w:rPr>
        <w:t xml:space="preserve">утвержденному решением Совета депутатов </w:t>
      </w:r>
      <w:r w:rsidRPr="00DA6F2C">
        <w:rPr>
          <w:bCs/>
          <w:color w:val="000000"/>
        </w:rPr>
        <w:t>Слободского сельского поселения Демидовского района Смоленской области от 28.09.2021года № 22</w:t>
      </w:r>
      <w:r>
        <w:rPr>
          <w:bCs/>
          <w:color w:val="000000"/>
        </w:rPr>
        <w:t xml:space="preserve"> </w:t>
      </w:r>
      <w:r w:rsidRPr="00DA6F2C">
        <w:rPr>
          <w:bCs/>
          <w:color w:val="000000"/>
        </w:rPr>
        <w:t>(в редакции от 05.12.2022 № 49).</w:t>
      </w:r>
    </w:p>
    <w:p w:rsidR="00577761" w:rsidRPr="00577761" w:rsidRDefault="00DA6F2C" w:rsidP="00DA6F2C">
      <w:pPr>
        <w:pStyle w:val="western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2.</w:t>
      </w:r>
      <w:r w:rsidR="008E1481" w:rsidRPr="00577761">
        <w:rPr>
          <w:sz w:val="28"/>
          <w:szCs w:val="28"/>
        </w:rPr>
        <w:t>Настоящее решение подлежит официальному опубликованию в периодическом печатном средстве массовой информации Слободского сельского поселения Демидовского района Смоленской области «ВЕСТНИК Слободского сельского поселения»</w:t>
      </w:r>
      <w:r w:rsidR="008E1481" w:rsidRPr="00387E76">
        <w:t xml:space="preserve"> </w:t>
      </w:r>
      <w:r w:rsidR="00577761" w:rsidRPr="00577761">
        <w:rPr>
          <w:sz w:val="28"/>
          <w:szCs w:val="28"/>
        </w:rPr>
        <w:t>и разме</w:t>
      </w:r>
      <w:r w:rsidR="00577761">
        <w:rPr>
          <w:sz w:val="28"/>
          <w:szCs w:val="28"/>
        </w:rPr>
        <w:t>щению</w:t>
      </w:r>
      <w:r w:rsidR="00577761" w:rsidRPr="00577761">
        <w:rPr>
          <w:sz w:val="28"/>
          <w:szCs w:val="28"/>
        </w:rPr>
        <w:t xml:space="preserve">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CD1B63" w:rsidRPr="00387E76" w:rsidRDefault="00CD1B63" w:rsidP="00387E76">
      <w:pPr>
        <w:jc w:val="both"/>
      </w:pPr>
    </w:p>
    <w:p w:rsidR="00331F26" w:rsidRPr="00387E76" w:rsidRDefault="00331F26" w:rsidP="00387E76">
      <w:pPr>
        <w:jc w:val="both"/>
      </w:pPr>
    </w:p>
    <w:p w:rsidR="00331F26" w:rsidRPr="00387E76" w:rsidRDefault="00331F26" w:rsidP="00387E76">
      <w:pPr>
        <w:jc w:val="both"/>
      </w:pPr>
    </w:p>
    <w:p w:rsidR="00CD1B63" w:rsidRPr="00387E76" w:rsidRDefault="00CD1B63" w:rsidP="00387E76">
      <w:pPr>
        <w:jc w:val="both"/>
      </w:pPr>
      <w:r w:rsidRPr="00387E76">
        <w:t xml:space="preserve">Глава муниципального образования </w:t>
      </w:r>
    </w:p>
    <w:p w:rsidR="00CD1B63" w:rsidRPr="00387E76" w:rsidRDefault="00CD1B63" w:rsidP="00387E76">
      <w:pPr>
        <w:jc w:val="both"/>
      </w:pPr>
      <w:r w:rsidRPr="00387E76">
        <w:t>Слободского сельского поселения</w:t>
      </w:r>
    </w:p>
    <w:p w:rsidR="004C578C" w:rsidRPr="00387E76" w:rsidRDefault="00CD1B63" w:rsidP="00387E76">
      <w:pPr>
        <w:jc w:val="both"/>
      </w:pPr>
      <w:r w:rsidRPr="00387E76">
        <w:t>Демидовского района Смоленской области                                           Г.В. Заварзина</w:t>
      </w:r>
    </w:p>
    <w:p w:rsidR="00577761" w:rsidRDefault="00577761" w:rsidP="00387E7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77761" w:rsidSect="00DA6F2C">
      <w:headerReference w:type="default" r:id="rId8"/>
      <w:pgSz w:w="11906" w:h="16838"/>
      <w:pgMar w:top="1134" w:right="567" w:bottom="85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15" w:rsidRDefault="00C82815" w:rsidP="008A51FA">
      <w:r>
        <w:separator/>
      </w:r>
    </w:p>
  </w:endnote>
  <w:endnote w:type="continuationSeparator" w:id="1">
    <w:p w:rsidR="00C82815" w:rsidRDefault="00C82815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15" w:rsidRDefault="00C82815" w:rsidP="008A51FA">
      <w:r>
        <w:separator/>
      </w:r>
    </w:p>
  </w:footnote>
  <w:footnote w:type="continuationSeparator" w:id="1">
    <w:p w:rsidR="00C82815" w:rsidRDefault="00C82815" w:rsidP="008A5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C6" w:rsidRDefault="007109BB">
    <w:pPr>
      <w:pStyle w:val="afc"/>
      <w:jc w:val="center"/>
    </w:pPr>
    <w:fldSimple w:instr=" PAGE   \* MERGEFORMAT ">
      <w:r w:rsidR="00DA6F2C">
        <w:rPr>
          <w:noProof/>
        </w:rPr>
        <w:t>2</w:t>
      </w:r>
    </w:fldSimple>
  </w:p>
  <w:p w:rsidR="00AB12C6" w:rsidRDefault="00AB12C6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FE202F"/>
    <w:multiLevelType w:val="hybridMultilevel"/>
    <w:tmpl w:val="E32221A8"/>
    <w:lvl w:ilvl="0" w:tplc="5E08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285FBF"/>
    <w:multiLevelType w:val="hybridMultilevel"/>
    <w:tmpl w:val="FD64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23295"/>
    <w:multiLevelType w:val="hybridMultilevel"/>
    <w:tmpl w:val="F8069BEC"/>
    <w:lvl w:ilvl="0" w:tplc="F35CB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E4A28AE"/>
    <w:multiLevelType w:val="hybridMultilevel"/>
    <w:tmpl w:val="90569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1E9666D"/>
    <w:multiLevelType w:val="hybridMultilevel"/>
    <w:tmpl w:val="1C78A06E"/>
    <w:lvl w:ilvl="0" w:tplc="3D5071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55CA0"/>
    <w:rsid w:val="00057BAA"/>
    <w:rsid w:val="00063B41"/>
    <w:rsid w:val="00095207"/>
    <w:rsid w:val="000A208C"/>
    <w:rsid w:val="000B1336"/>
    <w:rsid w:val="000F2652"/>
    <w:rsid w:val="00122C0A"/>
    <w:rsid w:val="001305B5"/>
    <w:rsid w:val="00150C6D"/>
    <w:rsid w:val="00156B5E"/>
    <w:rsid w:val="001577A0"/>
    <w:rsid w:val="00163CDF"/>
    <w:rsid w:val="00176D42"/>
    <w:rsid w:val="001961E7"/>
    <w:rsid w:val="001A1D4A"/>
    <w:rsid w:val="00224247"/>
    <w:rsid w:val="00225E7B"/>
    <w:rsid w:val="002448BD"/>
    <w:rsid w:val="002549D2"/>
    <w:rsid w:val="00267DD6"/>
    <w:rsid w:val="002868B5"/>
    <w:rsid w:val="002A6FB4"/>
    <w:rsid w:val="002B0FF8"/>
    <w:rsid w:val="002E4569"/>
    <w:rsid w:val="00326B54"/>
    <w:rsid w:val="00331F26"/>
    <w:rsid w:val="00332489"/>
    <w:rsid w:val="00337F38"/>
    <w:rsid w:val="003413EB"/>
    <w:rsid w:val="003529AA"/>
    <w:rsid w:val="00360F0F"/>
    <w:rsid w:val="00387E76"/>
    <w:rsid w:val="003901B4"/>
    <w:rsid w:val="003924DC"/>
    <w:rsid w:val="003E6401"/>
    <w:rsid w:val="003F18CF"/>
    <w:rsid w:val="003F364F"/>
    <w:rsid w:val="004079F4"/>
    <w:rsid w:val="0041256E"/>
    <w:rsid w:val="004129CE"/>
    <w:rsid w:val="00433044"/>
    <w:rsid w:val="004578E3"/>
    <w:rsid w:val="004C4344"/>
    <w:rsid w:val="004C56AA"/>
    <w:rsid w:val="004C578C"/>
    <w:rsid w:val="004F18F7"/>
    <w:rsid w:val="00515DF3"/>
    <w:rsid w:val="0052208A"/>
    <w:rsid w:val="00527900"/>
    <w:rsid w:val="00542589"/>
    <w:rsid w:val="0054307F"/>
    <w:rsid w:val="00552613"/>
    <w:rsid w:val="00572C46"/>
    <w:rsid w:val="00577761"/>
    <w:rsid w:val="005A4FF4"/>
    <w:rsid w:val="005B3220"/>
    <w:rsid w:val="005C25CF"/>
    <w:rsid w:val="005C4BA6"/>
    <w:rsid w:val="005E09CE"/>
    <w:rsid w:val="005F0CC4"/>
    <w:rsid w:val="006138CD"/>
    <w:rsid w:val="006173E0"/>
    <w:rsid w:val="00625E2E"/>
    <w:rsid w:val="006315EF"/>
    <w:rsid w:val="006926D1"/>
    <w:rsid w:val="006A42AE"/>
    <w:rsid w:val="006A641F"/>
    <w:rsid w:val="006D49A0"/>
    <w:rsid w:val="006D610B"/>
    <w:rsid w:val="007109BB"/>
    <w:rsid w:val="00725924"/>
    <w:rsid w:val="00730B4F"/>
    <w:rsid w:val="007362DA"/>
    <w:rsid w:val="007558A3"/>
    <w:rsid w:val="00762710"/>
    <w:rsid w:val="00771E10"/>
    <w:rsid w:val="00785C65"/>
    <w:rsid w:val="007D2BE0"/>
    <w:rsid w:val="007E138B"/>
    <w:rsid w:val="007E7671"/>
    <w:rsid w:val="008208C0"/>
    <w:rsid w:val="0083012E"/>
    <w:rsid w:val="008310DF"/>
    <w:rsid w:val="00866D7A"/>
    <w:rsid w:val="0087385B"/>
    <w:rsid w:val="00876325"/>
    <w:rsid w:val="00881C5E"/>
    <w:rsid w:val="008A4830"/>
    <w:rsid w:val="008A51FA"/>
    <w:rsid w:val="008B5263"/>
    <w:rsid w:val="008C3F8E"/>
    <w:rsid w:val="008E1481"/>
    <w:rsid w:val="00907357"/>
    <w:rsid w:val="00916C95"/>
    <w:rsid w:val="0093096C"/>
    <w:rsid w:val="00932513"/>
    <w:rsid w:val="00973E80"/>
    <w:rsid w:val="009B346A"/>
    <w:rsid w:val="009C3FB5"/>
    <w:rsid w:val="009D0A9D"/>
    <w:rsid w:val="009D1690"/>
    <w:rsid w:val="009E0E43"/>
    <w:rsid w:val="00A14550"/>
    <w:rsid w:val="00A14E44"/>
    <w:rsid w:val="00A163CA"/>
    <w:rsid w:val="00A32413"/>
    <w:rsid w:val="00A515B3"/>
    <w:rsid w:val="00A72B61"/>
    <w:rsid w:val="00A81D3D"/>
    <w:rsid w:val="00A93897"/>
    <w:rsid w:val="00AA2194"/>
    <w:rsid w:val="00AB0C1F"/>
    <w:rsid w:val="00AB12C6"/>
    <w:rsid w:val="00AB3829"/>
    <w:rsid w:val="00AE0718"/>
    <w:rsid w:val="00AE4EA1"/>
    <w:rsid w:val="00B550C9"/>
    <w:rsid w:val="00B5692A"/>
    <w:rsid w:val="00B701C6"/>
    <w:rsid w:val="00B71312"/>
    <w:rsid w:val="00B71F42"/>
    <w:rsid w:val="00B86281"/>
    <w:rsid w:val="00B946E7"/>
    <w:rsid w:val="00BA66BA"/>
    <w:rsid w:val="00BB51A5"/>
    <w:rsid w:val="00C06295"/>
    <w:rsid w:val="00C331FF"/>
    <w:rsid w:val="00C671B8"/>
    <w:rsid w:val="00C671C3"/>
    <w:rsid w:val="00C809A1"/>
    <w:rsid w:val="00C82815"/>
    <w:rsid w:val="00C82C79"/>
    <w:rsid w:val="00C91B2A"/>
    <w:rsid w:val="00CA219F"/>
    <w:rsid w:val="00CA5836"/>
    <w:rsid w:val="00CB187D"/>
    <w:rsid w:val="00CC79CE"/>
    <w:rsid w:val="00CC7BA4"/>
    <w:rsid w:val="00CD1B63"/>
    <w:rsid w:val="00CE7F32"/>
    <w:rsid w:val="00D300CA"/>
    <w:rsid w:val="00D57327"/>
    <w:rsid w:val="00DA6F2C"/>
    <w:rsid w:val="00DB0D02"/>
    <w:rsid w:val="00DB592A"/>
    <w:rsid w:val="00DB7235"/>
    <w:rsid w:val="00DC22B2"/>
    <w:rsid w:val="00DC63A1"/>
    <w:rsid w:val="00DE08AA"/>
    <w:rsid w:val="00DE0E1A"/>
    <w:rsid w:val="00DE6C3B"/>
    <w:rsid w:val="00DF5880"/>
    <w:rsid w:val="00DF7F4E"/>
    <w:rsid w:val="00E11F8B"/>
    <w:rsid w:val="00E24D78"/>
    <w:rsid w:val="00E266C8"/>
    <w:rsid w:val="00E44C04"/>
    <w:rsid w:val="00E469AD"/>
    <w:rsid w:val="00E53F8C"/>
    <w:rsid w:val="00E76997"/>
    <w:rsid w:val="00E82402"/>
    <w:rsid w:val="00EB07D6"/>
    <w:rsid w:val="00EC3ADB"/>
    <w:rsid w:val="00F03A6F"/>
    <w:rsid w:val="00F35A3F"/>
    <w:rsid w:val="00F50993"/>
    <w:rsid w:val="00F55DD2"/>
    <w:rsid w:val="00F92301"/>
    <w:rsid w:val="00F94A83"/>
    <w:rsid w:val="00FA421B"/>
    <w:rsid w:val="00FA4289"/>
    <w:rsid w:val="00FA5569"/>
    <w:rsid w:val="00FB57C7"/>
    <w:rsid w:val="00FD3573"/>
    <w:rsid w:val="00FD4D36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uiPriority w:val="9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4C578C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1"/>
    <w:uiPriority w:val="9"/>
    <w:qFormat/>
    <w:rsid w:val="004C578C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1"/>
    <w:uiPriority w:val="9"/>
    <w:qFormat/>
    <w:rsid w:val="004C578C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1"/>
    <w:uiPriority w:val="9"/>
    <w:qFormat/>
    <w:rsid w:val="004C578C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character" w:customStyle="1" w:styleId="20">
    <w:name w:val="Заголовок 2 Знак"/>
    <w:basedOn w:val="a0"/>
    <w:link w:val="2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0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0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0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0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0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uiPriority w:val="10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link w:val="af7"/>
    <w:qFormat/>
    <w:rsid w:val="009C43CA"/>
    <w:pPr>
      <w:ind w:left="720"/>
      <w:contextualSpacing/>
    </w:pPr>
  </w:style>
  <w:style w:type="character" w:customStyle="1" w:styleId="af7">
    <w:name w:val="Абзац списка Знак"/>
    <w:link w:val="af6"/>
    <w:locked/>
    <w:rsid w:val="004C578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2">
    <w:name w:val="Quote"/>
    <w:basedOn w:val="a"/>
    <w:link w:val="21"/>
    <w:uiPriority w:val="29"/>
    <w:qFormat/>
    <w:rsid w:val="009C43CA"/>
    <w:rPr>
      <w:i/>
      <w:iCs/>
      <w:color w:val="000000" w:themeColor="text1"/>
    </w:rPr>
  </w:style>
  <w:style w:type="paragraph" w:styleId="af8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9">
    <w:name w:val="TOC Heading"/>
    <w:basedOn w:val="Heading1"/>
    <w:uiPriority w:val="39"/>
    <w:semiHidden/>
    <w:unhideWhenUsed/>
    <w:qFormat/>
    <w:rsid w:val="009C43CA"/>
  </w:style>
  <w:style w:type="paragraph" w:styleId="afa">
    <w:name w:val="Balloon Text"/>
    <w:basedOn w:val="a"/>
    <w:uiPriority w:val="99"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character" w:customStyle="1" w:styleId="ConsPlusNormal1">
    <w:name w:val="ConsPlusNormal1"/>
    <w:link w:val="ConsPlusNormal"/>
    <w:locked/>
    <w:rsid w:val="004C578C"/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link w:val="ConsPlusTitle1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character" w:customStyle="1" w:styleId="ConsPlusTitle1">
    <w:name w:val="ConsPlusTitle1"/>
    <w:link w:val="ConsPlusTitle"/>
    <w:locked/>
    <w:rsid w:val="004C578C"/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b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paragraph" w:styleId="afc">
    <w:name w:val="header"/>
    <w:basedOn w:val="a"/>
    <w:link w:val="afd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0">
    <w:name w:val="Основной текст_"/>
    <w:basedOn w:val="a0"/>
    <w:link w:val="42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1">
    <w:name w:val="Hyperlink"/>
    <w:basedOn w:val="a0"/>
    <w:link w:val="12"/>
    <w:uiPriority w:val="99"/>
    <w:rsid w:val="00AB0C1F"/>
    <w:rPr>
      <w:color w:val="0000FF"/>
      <w:u w:val="single"/>
    </w:rPr>
  </w:style>
  <w:style w:type="paragraph" w:customStyle="1" w:styleId="12">
    <w:name w:val="Гиперссылка1"/>
    <w:basedOn w:val="13"/>
    <w:link w:val="aff1"/>
    <w:uiPriority w:val="99"/>
    <w:rsid w:val="004C578C"/>
    <w:rPr>
      <w:rFonts w:asciiTheme="minorHAnsi" w:eastAsiaTheme="minorHAnsi" w:hAnsiTheme="minorHAnsi" w:cstheme="minorBidi"/>
      <w:color w:val="0000FF"/>
      <w:sz w:val="20"/>
      <w:szCs w:val="22"/>
      <w:u w:val="single"/>
      <w:lang w:val="en-US" w:eastAsia="en-US" w:bidi="en-US"/>
    </w:rPr>
  </w:style>
  <w:style w:type="paragraph" w:customStyle="1" w:styleId="13">
    <w:name w:val="Основной шрифт абзаца1"/>
    <w:rsid w:val="004C578C"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customStyle="1" w:styleId="14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customStyle="1" w:styleId="western">
    <w:name w:val="western"/>
    <w:basedOn w:val="a"/>
    <w:rsid w:val="00122C0A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s1">
    <w:name w:val="s_1"/>
    <w:basedOn w:val="a"/>
    <w:rsid w:val="00057BA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57BAA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нак сноски1"/>
    <w:basedOn w:val="a"/>
    <w:link w:val="aff2"/>
    <w:uiPriority w:val="99"/>
    <w:rsid w:val="004C578C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f2">
    <w:name w:val="footnote reference"/>
    <w:link w:val="15"/>
    <w:uiPriority w:val="99"/>
    <w:rsid w:val="004C578C"/>
    <w:rPr>
      <w:rFonts w:ascii="Calibri" w:eastAsia="Times New Roman" w:hAnsi="Calibri" w:cs="Times New Roman"/>
      <w:szCs w:val="20"/>
      <w:vertAlign w:val="superscript"/>
      <w:lang w:bidi="ar-SA"/>
    </w:rPr>
  </w:style>
  <w:style w:type="paragraph" w:styleId="aff3">
    <w:name w:val="footnote text"/>
    <w:basedOn w:val="a"/>
    <w:link w:val="aff4"/>
    <w:rsid w:val="004C578C"/>
    <w:pPr>
      <w:suppressAutoHyphens/>
    </w:pPr>
    <w:rPr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4C578C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210">
    <w:name w:val="Заголовок 2 Знак1"/>
    <w:basedOn w:val="a0"/>
    <w:link w:val="2"/>
    <w:uiPriority w:val="9"/>
    <w:semiHidden/>
    <w:rsid w:val="004C5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4C578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ru-RU" w:eastAsia="ru-RU" w:bidi="ar-SA"/>
    </w:rPr>
  </w:style>
  <w:style w:type="character" w:customStyle="1" w:styleId="41">
    <w:name w:val="Заголовок 4 Знак1"/>
    <w:basedOn w:val="a0"/>
    <w:link w:val="4"/>
    <w:uiPriority w:val="9"/>
    <w:semiHidden/>
    <w:rsid w:val="004C578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ru-RU" w:eastAsia="ru-RU" w:bidi="ar-SA"/>
    </w:rPr>
  </w:style>
  <w:style w:type="character" w:customStyle="1" w:styleId="51">
    <w:name w:val="Заголовок 5 Знак1"/>
    <w:basedOn w:val="a0"/>
    <w:link w:val="5"/>
    <w:uiPriority w:val="9"/>
    <w:semiHidden/>
    <w:rsid w:val="004C578C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val="ru-RU" w:eastAsia="ru-RU" w:bidi="ar-SA"/>
    </w:rPr>
  </w:style>
  <w:style w:type="character" w:customStyle="1" w:styleId="16">
    <w:name w:val="Обычный1"/>
    <w:rsid w:val="004C578C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C578C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4">
    <w:name w:val="Оглавление 2 Знак"/>
    <w:link w:val="23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43">
    <w:name w:val="toc 4"/>
    <w:basedOn w:val="a"/>
    <w:next w:val="a"/>
    <w:link w:val="44"/>
    <w:rsid w:val="004C578C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4">
    <w:name w:val="Оглавление 4 Знак"/>
    <w:link w:val="43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60">
    <w:name w:val="toc 6"/>
    <w:basedOn w:val="a"/>
    <w:next w:val="a"/>
    <w:link w:val="61"/>
    <w:rsid w:val="004C578C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1">
    <w:name w:val="Оглавление 6 Знак"/>
    <w:link w:val="6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70">
    <w:name w:val="toc 7"/>
    <w:basedOn w:val="a"/>
    <w:next w:val="a"/>
    <w:link w:val="71"/>
    <w:rsid w:val="004C578C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1">
    <w:name w:val="Оглавление 7 Знак"/>
    <w:link w:val="7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32">
    <w:name w:val="toc 3"/>
    <w:basedOn w:val="a"/>
    <w:next w:val="a"/>
    <w:link w:val="33"/>
    <w:rsid w:val="004C578C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3">
    <w:name w:val="Оглавление 3 Знак"/>
    <w:link w:val="32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customStyle="1" w:styleId="Footnote">
    <w:name w:val="Footnote"/>
    <w:basedOn w:val="a"/>
    <w:link w:val="Footnote1"/>
    <w:rsid w:val="004C578C"/>
    <w:pPr>
      <w:widowControl w:val="0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4C578C"/>
    <w:rPr>
      <w:rFonts w:ascii="Arial" w:eastAsia="Times New Roman" w:hAnsi="Arial" w:cs="Times New Roman"/>
      <w:szCs w:val="20"/>
      <w:lang w:bidi="ar-SA"/>
    </w:rPr>
  </w:style>
  <w:style w:type="paragraph" w:styleId="17">
    <w:name w:val="toc 1"/>
    <w:basedOn w:val="a"/>
    <w:next w:val="a"/>
    <w:link w:val="18"/>
    <w:rsid w:val="004C578C"/>
    <w:pPr>
      <w:spacing w:after="200" w:line="276" w:lineRule="auto"/>
    </w:pPr>
    <w:rPr>
      <w:rFonts w:ascii="XO Thames" w:hAnsi="XO Thames"/>
      <w:b/>
      <w:sz w:val="20"/>
      <w:szCs w:val="20"/>
    </w:rPr>
  </w:style>
  <w:style w:type="character" w:customStyle="1" w:styleId="18">
    <w:name w:val="Оглавление 1 Знак"/>
    <w:link w:val="17"/>
    <w:locked/>
    <w:rsid w:val="004C578C"/>
    <w:rPr>
      <w:rFonts w:ascii="XO Thames" w:eastAsia="Times New Roman" w:hAnsi="XO Thames" w:cs="Times New Roman"/>
      <w:b/>
      <w:szCs w:val="20"/>
      <w:lang w:bidi="ar-SA"/>
    </w:rPr>
  </w:style>
  <w:style w:type="paragraph" w:customStyle="1" w:styleId="HeaderandFooter">
    <w:name w:val="Header and Footer"/>
    <w:link w:val="HeaderandFooter1"/>
    <w:rsid w:val="004C578C"/>
    <w:pPr>
      <w:spacing w:after="200" w:line="360" w:lineRule="auto"/>
    </w:pPr>
    <w:rPr>
      <w:rFonts w:ascii="XO Thames" w:eastAsia="Times New Roman" w:hAnsi="XO Thames" w:cs="Calibri"/>
      <w:color w:val="000000"/>
      <w:sz w:val="22"/>
      <w:lang w:val="ru-RU" w:eastAsia="ru-RU" w:bidi="ar-SA"/>
    </w:rPr>
  </w:style>
  <w:style w:type="character" w:customStyle="1" w:styleId="HeaderandFooter1">
    <w:name w:val="Header and Footer1"/>
    <w:link w:val="HeaderandFooter"/>
    <w:locked/>
    <w:rsid w:val="004C578C"/>
    <w:rPr>
      <w:rFonts w:ascii="XO Thames" w:eastAsia="Times New Roman" w:hAnsi="XO Thames" w:cs="Calibri"/>
      <w:color w:val="000000"/>
      <w:sz w:val="22"/>
      <w:lang w:val="ru-RU" w:eastAsia="ru-RU" w:bidi="ar-SA"/>
    </w:rPr>
  </w:style>
  <w:style w:type="paragraph" w:styleId="90">
    <w:name w:val="toc 9"/>
    <w:basedOn w:val="a"/>
    <w:next w:val="a"/>
    <w:link w:val="91"/>
    <w:rsid w:val="004C578C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1">
    <w:name w:val="Оглавление 9 Знак"/>
    <w:link w:val="9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styleId="80">
    <w:name w:val="toc 8"/>
    <w:basedOn w:val="a"/>
    <w:next w:val="a"/>
    <w:link w:val="81"/>
    <w:rsid w:val="004C578C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1">
    <w:name w:val="Оглавление 8 Знак"/>
    <w:link w:val="8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customStyle="1" w:styleId="ConsPlusNonformat">
    <w:name w:val="ConsPlusNonformat"/>
    <w:link w:val="ConsPlusNonformat1"/>
    <w:rsid w:val="004C578C"/>
    <w:pPr>
      <w:widowControl w:val="0"/>
    </w:pPr>
    <w:rPr>
      <w:rFonts w:ascii="Courier New" w:eastAsia="Times New Roman" w:hAnsi="Courier New" w:cs="Calibri"/>
      <w:color w:val="000000"/>
      <w:sz w:val="22"/>
      <w:lang w:val="ru-RU" w:eastAsia="ru-RU" w:bidi="ar-SA"/>
    </w:rPr>
  </w:style>
  <w:style w:type="character" w:customStyle="1" w:styleId="ConsPlusNonformat1">
    <w:name w:val="ConsPlusNonformat1"/>
    <w:link w:val="ConsPlusNonformat"/>
    <w:locked/>
    <w:rsid w:val="004C578C"/>
    <w:rPr>
      <w:rFonts w:ascii="Courier New" w:eastAsia="Times New Roman" w:hAnsi="Courier New" w:cs="Calibri"/>
      <w:color w:val="000000"/>
      <w:sz w:val="22"/>
      <w:lang w:val="ru-RU" w:eastAsia="ru-RU" w:bidi="ar-SA"/>
    </w:rPr>
  </w:style>
  <w:style w:type="paragraph" w:styleId="34">
    <w:name w:val="Body Text Indent 3"/>
    <w:basedOn w:val="a"/>
    <w:link w:val="35"/>
    <w:uiPriority w:val="99"/>
    <w:rsid w:val="004C578C"/>
    <w:pPr>
      <w:ind w:left="1418" w:hanging="1418"/>
      <w:jc w:val="both"/>
    </w:pPr>
    <w:rPr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C578C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52">
    <w:name w:val="toc 5"/>
    <w:basedOn w:val="a"/>
    <w:next w:val="a"/>
    <w:link w:val="53"/>
    <w:rsid w:val="004C578C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3">
    <w:name w:val="Оглавление 5 Знак"/>
    <w:link w:val="52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paragraph" w:customStyle="1" w:styleId="ConsPlusCell">
    <w:name w:val="ConsPlusCell"/>
    <w:link w:val="ConsPlusCell1"/>
    <w:rsid w:val="004C578C"/>
    <w:rPr>
      <w:rFonts w:ascii="Courier New" w:eastAsia="Times New Roman" w:hAnsi="Courier New" w:cs="Calibri"/>
      <w:color w:val="000000"/>
      <w:sz w:val="22"/>
      <w:lang w:val="ru-RU" w:eastAsia="ru-RU" w:bidi="ar-SA"/>
    </w:rPr>
  </w:style>
  <w:style w:type="character" w:customStyle="1" w:styleId="ConsPlusCell1">
    <w:name w:val="ConsPlusCell1"/>
    <w:link w:val="ConsPlusCell"/>
    <w:locked/>
    <w:rsid w:val="004C578C"/>
    <w:rPr>
      <w:rFonts w:ascii="Courier New" w:eastAsia="Times New Roman" w:hAnsi="Courier New" w:cs="Calibri"/>
      <w:color w:val="000000"/>
      <w:sz w:val="22"/>
      <w:lang w:val="ru-RU" w:eastAsia="ru-RU" w:bidi="ar-SA"/>
    </w:rPr>
  </w:style>
  <w:style w:type="paragraph" w:customStyle="1" w:styleId="toc10">
    <w:name w:val="toc 10"/>
    <w:next w:val="a"/>
    <w:link w:val="toc101"/>
    <w:rsid w:val="004C578C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character" w:customStyle="1" w:styleId="toc101">
    <w:name w:val="toc 101"/>
    <w:link w:val="toc10"/>
    <w:locked/>
    <w:rsid w:val="004C578C"/>
    <w:rPr>
      <w:rFonts w:ascii="Calibri" w:eastAsia="Times New Roman" w:hAnsi="Calibri" w:cs="Times New Roman"/>
      <w:color w:val="000000"/>
      <w:sz w:val="22"/>
      <w:szCs w:val="20"/>
      <w:lang w:val="ru-RU" w:eastAsia="ru-RU" w:bidi="ar-SA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4C578C"/>
    <w:rPr>
      <w:rFonts w:ascii="Arial" w:eastAsia="Times New Roman" w:hAnsi="Arial" w:cs="Times New Roman"/>
      <w:szCs w:val="20"/>
      <w:lang w:bidi="ar-SA"/>
    </w:rPr>
  </w:style>
  <w:style w:type="paragraph" w:styleId="aff6">
    <w:name w:val="annotation text"/>
    <w:basedOn w:val="a"/>
    <w:link w:val="aff5"/>
    <w:uiPriority w:val="99"/>
    <w:semiHidden/>
    <w:unhideWhenUsed/>
    <w:rsid w:val="004C578C"/>
    <w:pPr>
      <w:widowControl w:val="0"/>
    </w:pPr>
    <w:rPr>
      <w:rFonts w:ascii="Arial" w:hAnsi="Arial"/>
      <w:sz w:val="20"/>
      <w:szCs w:val="20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4C578C"/>
    <w:rPr>
      <w:b/>
      <w:bCs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4C578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C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578C"/>
    <w:rPr>
      <w:rFonts w:ascii="Courier New" w:eastAsia="Times New Roman" w:hAnsi="Courier New" w:cs="Courier New"/>
      <w:szCs w:val="20"/>
      <w:lang w:val="ru-RU" w:eastAsia="ru-RU" w:bidi="ar-SA"/>
    </w:rPr>
  </w:style>
  <w:style w:type="character" w:customStyle="1" w:styleId="aff9">
    <w:name w:val="Текст концевой сноски Знак"/>
    <w:basedOn w:val="a0"/>
    <w:link w:val="affa"/>
    <w:semiHidden/>
    <w:rsid w:val="004C578C"/>
    <w:rPr>
      <w:rFonts w:ascii="Times New Roman" w:eastAsia="Times New Roman" w:hAnsi="Times New Roman" w:cs="Times New Roman"/>
      <w:szCs w:val="20"/>
      <w:lang w:val="ru-RU" w:eastAsia="ru-RU" w:bidi="ar-SA"/>
    </w:rPr>
  </w:style>
  <w:style w:type="paragraph" w:styleId="affa">
    <w:name w:val="endnote text"/>
    <w:basedOn w:val="a"/>
    <w:link w:val="aff9"/>
    <w:semiHidden/>
    <w:rsid w:val="004C57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76</cp:revision>
  <cp:lastPrinted>2021-09-03T12:24:00Z</cp:lastPrinted>
  <dcterms:created xsi:type="dcterms:W3CDTF">2018-01-26T12:52:00Z</dcterms:created>
  <dcterms:modified xsi:type="dcterms:W3CDTF">2023-03-28T07:27:00Z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